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235" w:rsidRPr="003C4235" w:rsidRDefault="003C4235" w:rsidP="003C4235">
      <w:pPr>
        <w:widowControl w:val="0"/>
        <w:spacing w:after="0" w:line="240" w:lineRule="auto"/>
        <w:ind w:left="0"/>
        <w:jc w:val="center"/>
        <w:rPr>
          <w:rFonts w:ascii="Times New Roman" w:eastAsia="Times New Roman" w:hAnsi="Times New Roman" w:cs="Times New Roman"/>
          <w:b/>
          <w:color w:val="auto"/>
          <w:sz w:val="24"/>
          <w:szCs w:val="24"/>
          <w:lang w:eastAsia="fr-FR"/>
        </w:rPr>
      </w:pPr>
      <w:r w:rsidRPr="003C4235">
        <w:rPr>
          <w:rFonts w:ascii="Times New Roman" w:eastAsia="Times New Roman" w:hAnsi="Times New Roman" w:cs="Times New Roman"/>
          <w:b/>
          <w:color w:val="auto"/>
          <w:sz w:val="24"/>
          <w:szCs w:val="24"/>
          <w:lang w:eastAsia="fr-FR"/>
        </w:rPr>
        <w:t>RÉPUBLIQUE FRANCAISE</w:t>
      </w:r>
    </w:p>
    <w:p w:rsidR="003C4235" w:rsidRPr="003C4235" w:rsidRDefault="003C4235" w:rsidP="003C4235">
      <w:pPr>
        <w:widowControl w:val="0"/>
        <w:spacing w:after="0" w:line="240" w:lineRule="auto"/>
        <w:ind w:left="0"/>
        <w:jc w:val="center"/>
        <w:rPr>
          <w:rFonts w:ascii="Times New Roman" w:eastAsia="Times New Roman" w:hAnsi="Times New Roman" w:cs="Times New Roman"/>
          <w:b/>
          <w:color w:val="auto"/>
          <w:sz w:val="24"/>
          <w:szCs w:val="24"/>
          <w:lang w:eastAsia="fr-FR"/>
        </w:rPr>
      </w:pPr>
      <w:r w:rsidRPr="003C4235">
        <w:rPr>
          <w:rFonts w:ascii="Times New Roman" w:eastAsia="Times New Roman" w:hAnsi="Times New Roman" w:cs="Times New Roman"/>
          <w:b/>
          <w:color w:val="auto"/>
          <w:sz w:val="24"/>
          <w:szCs w:val="24"/>
          <w:lang w:eastAsia="fr-FR"/>
        </w:rPr>
        <w:t>MAIRIE de BEURLAY</w:t>
      </w:r>
    </w:p>
    <w:p w:rsidR="003C4235" w:rsidRPr="003C4235" w:rsidRDefault="003C4235" w:rsidP="003C4235">
      <w:pPr>
        <w:widowControl w:val="0"/>
        <w:spacing w:after="0" w:line="240" w:lineRule="auto"/>
        <w:ind w:left="0"/>
        <w:jc w:val="center"/>
        <w:rPr>
          <w:rFonts w:ascii="Times New Roman" w:eastAsia="Times New Roman" w:hAnsi="Times New Roman" w:cs="Times New Roman"/>
          <w:b/>
          <w:color w:val="auto"/>
          <w:sz w:val="24"/>
          <w:szCs w:val="24"/>
          <w:lang w:eastAsia="fr-FR"/>
        </w:rPr>
      </w:pPr>
      <w:r w:rsidRPr="003C4235">
        <w:rPr>
          <w:rFonts w:ascii="Times New Roman" w:eastAsia="Times New Roman" w:hAnsi="Times New Roman" w:cs="Times New Roman"/>
          <w:b/>
          <w:color w:val="auto"/>
          <w:sz w:val="24"/>
          <w:szCs w:val="24"/>
          <w:lang w:eastAsia="fr-FR"/>
        </w:rPr>
        <w:t>~~~~~~~~~~~</w:t>
      </w:r>
    </w:p>
    <w:p w:rsidR="003C4235" w:rsidRPr="003C4235" w:rsidRDefault="003C4235" w:rsidP="003C4235">
      <w:pPr>
        <w:widowControl w:val="0"/>
        <w:spacing w:after="0" w:line="240" w:lineRule="auto"/>
        <w:ind w:left="0"/>
        <w:jc w:val="center"/>
        <w:rPr>
          <w:rFonts w:ascii="Times New Roman" w:eastAsia="Times New Roman" w:hAnsi="Times New Roman" w:cs="Times New Roman"/>
          <w:b/>
          <w:color w:val="auto"/>
          <w:sz w:val="24"/>
          <w:szCs w:val="24"/>
          <w:lang w:eastAsia="fr-FR"/>
        </w:rPr>
      </w:pPr>
      <w:r w:rsidRPr="003C4235">
        <w:rPr>
          <w:rFonts w:ascii="Times New Roman" w:eastAsia="Times New Roman" w:hAnsi="Times New Roman" w:cs="Times New Roman"/>
          <w:b/>
          <w:color w:val="auto"/>
          <w:sz w:val="24"/>
          <w:szCs w:val="24"/>
          <w:lang w:eastAsia="fr-FR"/>
        </w:rPr>
        <w:t>COMPTE-RENDU DE LA RÉUNION DU CONSEIL MUNICIPAL</w:t>
      </w:r>
    </w:p>
    <w:p w:rsidR="003C4235" w:rsidRPr="003C4235" w:rsidRDefault="003C4235" w:rsidP="003C4235">
      <w:pPr>
        <w:widowControl w:val="0"/>
        <w:spacing w:after="0" w:line="240" w:lineRule="auto"/>
        <w:ind w:left="0"/>
        <w:jc w:val="center"/>
        <w:rPr>
          <w:rFonts w:ascii="Times New Roman" w:eastAsia="Times New Roman" w:hAnsi="Times New Roman" w:cs="Times New Roman"/>
          <w:b/>
          <w:color w:val="auto"/>
          <w:sz w:val="24"/>
          <w:szCs w:val="24"/>
          <w:lang w:eastAsia="fr-FR"/>
        </w:rPr>
      </w:pPr>
    </w:p>
    <w:p w:rsidR="003C4235" w:rsidRPr="003C4235" w:rsidRDefault="003C4235" w:rsidP="003C4235">
      <w:pPr>
        <w:widowControl w:val="0"/>
        <w:spacing w:after="0" w:line="240" w:lineRule="auto"/>
        <w:ind w:left="0"/>
        <w:jc w:val="center"/>
        <w:rPr>
          <w:rFonts w:ascii="Times New Roman" w:eastAsia="Times New Roman" w:hAnsi="Times New Roman" w:cs="Times New Roman"/>
          <w:b/>
          <w:color w:val="auto"/>
          <w:sz w:val="24"/>
          <w:szCs w:val="24"/>
          <w:lang w:eastAsia="fr-FR"/>
        </w:rPr>
      </w:pPr>
      <w:r w:rsidRPr="003C4235">
        <w:rPr>
          <w:rFonts w:ascii="Times New Roman" w:eastAsia="Times New Roman" w:hAnsi="Times New Roman" w:cs="Times New Roman"/>
          <w:b/>
          <w:color w:val="auto"/>
          <w:sz w:val="24"/>
          <w:szCs w:val="24"/>
          <w:lang w:eastAsia="fr-FR"/>
        </w:rPr>
        <w:t>Du 18 juin 201</w:t>
      </w:r>
      <w:r>
        <w:rPr>
          <w:rFonts w:ascii="Times New Roman" w:eastAsia="Times New Roman" w:hAnsi="Times New Roman" w:cs="Times New Roman"/>
          <w:b/>
          <w:color w:val="auto"/>
          <w:sz w:val="24"/>
          <w:szCs w:val="24"/>
          <w:lang w:eastAsia="fr-FR"/>
        </w:rPr>
        <w:t>9</w:t>
      </w:r>
    </w:p>
    <w:p w:rsidR="002A1DBB" w:rsidRDefault="002A1DBB" w:rsidP="003C4235">
      <w:pPr>
        <w:widowControl w:val="0"/>
        <w:spacing w:after="0" w:line="240" w:lineRule="auto"/>
        <w:ind w:left="0"/>
        <w:jc w:val="both"/>
        <w:rPr>
          <w:rFonts w:ascii="Times New Roman" w:eastAsia="Times New Roman" w:hAnsi="Times New Roman" w:cs="Times New Roman"/>
          <w:color w:val="auto"/>
          <w:sz w:val="22"/>
          <w:szCs w:val="22"/>
          <w:lang w:eastAsia="fr-FR"/>
        </w:rPr>
      </w:pPr>
    </w:p>
    <w:p w:rsidR="003C4235" w:rsidRPr="003C4235" w:rsidRDefault="003C4235" w:rsidP="003C4235">
      <w:pPr>
        <w:widowControl w:val="0"/>
        <w:spacing w:after="0" w:line="240" w:lineRule="auto"/>
        <w:ind w:left="0"/>
        <w:jc w:val="both"/>
        <w:rPr>
          <w:rFonts w:ascii="Times New Roman" w:eastAsia="Times New Roman" w:hAnsi="Times New Roman" w:cs="Times New Roman"/>
          <w:color w:val="auto"/>
          <w:sz w:val="22"/>
          <w:szCs w:val="22"/>
          <w:lang w:eastAsia="fr-FR"/>
        </w:rPr>
      </w:pPr>
      <w:r w:rsidRPr="003C4235">
        <w:rPr>
          <w:rFonts w:ascii="Times New Roman" w:eastAsia="Times New Roman" w:hAnsi="Times New Roman" w:cs="Times New Roman"/>
          <w:color w:val="auto"/>
          <w:sz w:val="22"/>
          <w:szCs w:val="22"/>
          <w:lang w:eastAsia="fr-FR"/>
        </w:rPr>
        <w:t>L’an deux mil dix-</w:t>
      </w:r>
      <w:r>
        <w:rPr>
          <w:rFonts w:ascii="Times New Roman" w:eastAsia="Times New Roman" w:hAnsi="Times New Roman" w:cs="Times New Roman"/>
          <w:color w:val="auto"/>
          <w:sz w:val="22"/>
          <w:szCs w:val="22"/>
          <w:lang w:eastAsia="fr-FR"/>
        </w:rPr>
        <w:t>neuf</w:t>
      </w:r>
      <w:r w:rsidRPr="003C4235">
        <w:rPr>
          <w:rFonts w:ascii="Times New Roman" w:eastAsia="Times New Roman" w:hAnsi="Times New Roman" w:cs="Times New Roman"/>
          <w:color w:val="auto"/>
          <w:sz w:val="22"/>
          <w:szCs w:val="22"/>
          <w:lang w:eastAsia="fr-FR"/>
        </w:rPr>
        <w:t>, le dix-huit juin à vingt heures trente, le Conseil Municipal de la commune de BEURLAY, dûment convoqué s’est réuni en session ordinaire à la Mairie, sous la Présidence de Monsieur Gérard GANDAUBER, Maire.</w:t>
      </w:r>
    </w:p>
    <w:p w:rsidR="003C4235" w:rsidRPr="003C4235" w:rsidRDefault="003C4235" w:rsidP="003C4235">
      <w:pPr>
        <w:widowControl w:val="0"/>
        <w:spacing w:after="0" w:line="240" w:lineRule="auto"/>
        <w:ind w:left="0"/>
        <w:jc w:val="both"/>
        <w:rPr>
          <w:rFonts w:ascii="Times New Roman" w:eastAsia="Times New Roman" w:hAnsi="Times New Roman" w:cs="Times New Roman"/>
          <w:color w:val="auto"/>
          <w:sz w:val="22"/>
          <w:szCs w:val="22"/>
          <w:lang w:eastAsia="fr-FR"/>
        </w:rPr>
      </w:pPr>
    </w:p>
    <w:p w:rsidR="003C4235" w:rsidRPr="003C4235" w:rsidRDefault="003C4235" w:rsidP="003C4235">
      <w:pPr>
        <w:widowControl w:val="0"/>
        <w:spacing w:after="0" w:line="240" w:lineRule="auto"/>
        <w:ind w:left="0"/>
        <w:jc w:val="both"/>
        <w:rPr>
          <w:rFonts w:ascii="Times New Roman" w:eastAsia="Times New Roman" w:hAnsi="Times New Roman" w:cs="Times New Roman"/>
          <w:color w:val="auto"/>
          <w:sz w:val="22"/>
          <w:szCs w:val="22"/>
          <w:lang w:eastAsia="fr-FR"/>
        </w:rPr>
      </w:pPr>
      <w:r w:rsidRPr="003C4235">
        <w:rPr>
          <w:rFonts w:ascii="Times New Roman" w:eastAsia="Times New Roman" w:hAnsi="Times New Roman" w:cs="Times New Roman"/>
          <w:color w:val="auto"/>
          <w:sz w:val="22"/>
          <w:szCs w:val="22"/>
          <w:lang w:eastAsia="fr-FR"/>
        </w:rPr>
        <w:t>Nombre de conseillers municipaux en exercice : 15</w:t>
      </w:r>
    </w:p>
    <w:p w:rsidR="003C4235" w:rsidRPr="003C4235" w:rsidRDefault="003C4235" w:rsidP="003C4235">
      <w:pPr>
        <w:widowControl w:val="0"/>
        <w:spacing w:after="0" w:line="240" w:lineRule="auto"/>
        <w:ind w:left="0"/>
        <w:jc w:val="both"/>
        <w:rPr>
          <w:rFonts w:ascii="Times New Roman" w:eastAsia="Times New Roman" w:hAnsi="Times New Roman" w:cs="Times New Roman"/>
          <w:color w:val="auto"/>
          <w:sz w:val="22"/>
          <w:szCs w:val="22"/>
          <w:lang w:eastAsia="fr-FR"/>
        </w:rPr>
      </w:pPr>
      <w:r w:rsidRPr="003C4235">
        <w:rPr>
          <w:rFonts w:ascii="Times New Roman" w:eastAsia="Times New Roman" w:hAnsi="Times New Roman" w:cs="Times New Roman"/>
          <w:color w:val="auto"/>
          <w:sz w:val="22"/>
          <w:szCs w:val="22"/>
          <w:lang w:eastAsia="fr-FR"/>
        </w:rPr>
        <w:t xml:space="preserve">Date de la convocation du Conseil Municipal : </w:t>
      </w:r>
      <w:r>
        <w:rPr>
          <w:rFonts w:ascii="Times New Roman" w:eastAsia="Times New Roman" w:hAnsi="Times New Roman" w:cs="Times New Roman"/>
          <w:color w:val="auto"/>
          <w:sz w:val="22"/>
          <w:szCs w:val="22"/>
          <w:lang w:eastAsia="fr-FR"/>
        </w:rPr>
        <w:t>07</w:t>
      </w:r>
      <w:r w:rsidRPr="003C4235">
        <w:rPr>
          <w:rFonts w:ascii="Times New Roman" w:eastAsia="Times New Roman" w:hAnsi="Times New Roman" w:cs="Times New Roman"/>
          <w:color w:val="auto"/>
          <w:sz w:val="22"/>
          <w:szCs w:val="22"/>
          <w:lang w:eastAsia="fr-FR"/>
        </w:rPr>
        <w:t xml:space="preserve"> juin</w:t>
      </w:r>
      <w:r>
        <w:rPr>
          <w:rFonts w:ascii="Times New Roman" w:eastAsia="Times New Roman" w:hAnsi="Times New Roman" w:cs="Times New Roman"/>
          <w:color w:val="auto"/>
          <w:sz w:val="22"/>
          <w:szCs w:val="22"/>
          <w:lang w:eastAsia="fr-FR"/>
        </w:rPr>
        <w:t xml:space="preserve"> 2019</w:t>
      </w:r>
    </w:p>
    <w:p w:rsidR="003C4235" w:rsidRPr="003C4235" w:rsidRDefault="003C4235" w:rsidP="003C4235">
      <w:pPr>
        <w:widowControl w:val="0"/>
        <w:spacing w:after="0" w:line="240" w:lineRule="auto"/>
        <w:ind w:left="0"/>
        <w:jc w:val="both"/>
        <w:rPr>
          <w:rFonts w:ascii="Times New Roman" w:eastAsia="Times New Roman" w:hAnsi="Times New Roman" w:cs="Times New Roman"/>
          <w:color w:val="auto"/>
          <w:sz w:val="22"/>
          <w:szCs w:val="22"/>
          <w:lang w:eastAsia="fr-FR"/>
        </w:rPr>
      </w:pPr>
    </w:p>
    <w:p w:rsidR="003C4235" w:rsidRPr="003C4235" w:rsidRDefault="003C4235" w:rsidP="003C4235">
      <w:pPr>
        <w:autoSpaceDE w:val="0"/>
        <w:autoSpaceDN w:val="0"/>
        <w:adjustRightInd w:val="0"/>
        <w:spacing w:after="0" w:line="240" w:lineRule="auto"/>
        <w:ind w:left="0"/>
        <w:jc w:val="both"/>
        <w:rPr>
          <w:rFonts w:ascii="Times New Roman" w:eastAsia="Times New Roman" w:hAnsi="Times New Roman" w:cs="Times New Roman"/>
          <w:color w:val="FF0000"/>
          <w:sz w:val="22"/>
          <w:szCs w:val="22"/>
          <w:lang w:eastAsia="fr-FR"/>
        </w:rPr>
      </w:pPr>
      <w:r w:rsidRPr="003C4235">
        <w:rPr>
          <w:rFonts w:ascii="Times New Roman" w:eastAsia="Times New Roman" w:hAnsi="Times New Roman" w:cs="Times New Roman"/>
          <w:b/>
          <w:color w:val="auto"/>
          <w:sz w:val="22"/>
          <w:szCs w:val="22"/>
          <w:lang w:eastAsia="fr-FR"/>
        </w:rPr>
        <w:t>Etaient présents</w:t>
      </w:r>
      <w:r w:rsidRPr="003C4235">
        <w:rPr>
          <w:rFonts w:ascii="Times New Roman" w:eastAsia="Times New Roman" w:hAnsi="Times New Roman" w:cs="Times New Roman"/>
          <w:color w:val="auto"/>
          <w:sz w:val="22"/>
          <w:szCs w:val="22"/>
          <w:lang w:eastAsia="fr-FR"/>
        </w:rPr>
        <w:t> : Gérard GANDAUBER, Olivier MACAUD, Gaëlle DALAIS</w:t>
      </w:r>
      <w:r>
        <w:rPr>
          <w:rFonts w:ascii="Times New Roman" w:eastAsia="Times New Roman" w:hAnsi="Times New Roman" w:cs="Times New Roman"/>
          <w:color w:val="auto"/>
          <w:sz w:val="22"/>
          <w:szCs w:val="22"/>
          <w:lang w:eastAsia="fr-FR"/>
        </w:rPr>
        <w:t>,</w:t>
      </w:r>
      <w:r w:rsidRPr="003C4235">
        <w:rPr>
          <w:rFonts w:ascii="Times New Roman" w:eastAsia="Times New Roman" w:hAnsi="Times New Roman" w:cs="Times New Roman"/>
          <w:color w:val="auto"/>
          <w:sz w:val="22"/>
          <w:szCs w:val="22"/>
          <w:lang w:eastAsia="fr-FR"/>
        </w:rPr>
        <w:t xml:space="preserve">  René BERTON, Annick MOUHÉ, Magali LABBEY, </w:t>
      </w:r>
      <w:r w:rsidRPr="003C4235">
        <w:rPr>
          <w:rFonts w:ascii="Book Antiqua" w:eastAsia="Times New Roman" w:hAnsi="Book Antiqua" w:cs="Times New Roman"/>
          <w:color w:val="auto"/>
          <w:sz w:val="22"/>
          <w:szCs w:val="22"/>
          <w:lang w:eastAsia="fr-FR"/>
        </w:rPr>
        <w:t>Serge LEVEILLÉ,</w:t>
      </w:r>
      <w:r w:rsidRPr="003C4235">
        <w:rPr>
          <w:rFonts w:ascii="Times New Roman" w:eastAsia="Times New Roman" w:hAnsi="Times New Roman" w:cs="Times New Roman"/>
          <w:color w:val="auto"/>
          <w:sz w:val="22"/>
          <w:szCs w:val="22"/>
          <w:lang w:eastAsia="fr-FR"/>
        </w:rPr>
        <w:t xml:space="preserve"> Liliane ANDRE, Carolle ROULIN</w:t>
      </w:r>
    </w:p>
    <w:p w:rsidR="003C4235" w:rsidRPr="003C4235" w:rsidRDefault="003C4235" w:rsidP="003C4235">
      <w:pPr>
        <w:spacing w:after="0" w:line="240" w:lineRule="auto"/>
        <w:ind w:left="0"/>
        <w:rPr>
          <w:rFonts w:ascii="Times New Roman" w:eastAsia="Times New Roman" w:hAnsi="Times New Roman" w:cs="Times New Roman"/>
          <w:b/>
          <w:color w:val="auto"/>
          <w:sz w:val="22"/>
          <w:szCs w:val="22"/>
          <w:lang w:eastAsia="fr-FR"/>
        </w:rPr>
      </w:pPr>
    </w:p>
    <w:p w:rsidR="003C4235" w:rsidRPr="003C4235" w:rsidRDefault="003C4235" w:rsidP="003C4235">
      <w:pPr>
        <w:spacing w:after="0" w:line="240" w:lineRule="auto"/>
        <w:ind w:left="0"/>
        <w:rPr>
          <w:rFonts w:ascii="Book Antiqua" w:eastAsia="Times New Roman" w:hAnsi="Book Antiqua" w:cs="Times New Roman"/>
          <w:b/>
          <w:color w:val="auto"/>
          <w:sz w:val="22"/>
          <w:szCs w:val="22"/>
          <w:lang w:eastAsia="fr-FR"/>
        </w:rPr>
      </w:pPr>
      <w:r w:rsidRPr="003C4235">
        <w:rPr>
          <w:rFonts w:ascii="Book Antiqua" w:eastAsia="Times New Roman" w:hAnsi="Book Antiqua" w:cs="Times New Roman"/>
          <w:b/>
          <w:color w:val="auto"/>
          <w:sz w:val="22"/>
          <w:szCs w:val="22"/>
          <w:lang w:eastAsia="fr-FR"/>
        </w:rPr>
        <w:t xml:space="preserve">Pouvoirs : </w:t>
      </w:r>
      <w:r>
        <w:rPr>
          <w:rFonts w:ascii="Times New Roman" w:eastAsia="Times New Roman" w:hAnsi="Times New Roman" w:cs="Times New Roman"/>
          <w:color w:val="auto"/>
          <w:sz w:val="22"/>
          <w:szCs w:val="22"/>
          <w:lang w:eastAsia="fr-FR"/>
        </w:rPr>
        <w:t xml:space="preserve">Stéphane MONCEAU </w:t>
      </w:r>
      <w:r w:rsidRPr="003C4235">
        <w:rPr>
          <w:rFonts w:ascii="Times New Roman" w:eastAsia="Times New Roman" w:hAnsi="Times New Roman" w:cs="Times New Roman"/>
          <w:color w:val="auto"/>
          <w:sz w:val="22"/>
          <w:szCs w:val="22"/>
          <w:lang w:eastAsia="fr-FR"/>
        </w:rPr>
        <w:t xml:space="preserve">a donné pouvoir à </w:t>
      </w:r>
      <w:r>
        <w:rPr>
          <w:rFonts w:ascii="Times New Roman" w:eastAsia="Times New Roman" w:hAnsi="Times New Roman" w:cs="Times New Roman"/>
          <w:color w:val="auto"/>
          <w:sz w:val="22"/>
          <w:szCs w:val="22"/>
          <w:lang w:eastAsia="fr-FR"/>
        </w:rPr>
        <w:t>Olivier MACAUD</w:t>
      </w:r>
    </w:p>
    <w:p w:rsidR="003C4235" w:rsidRPr="003C4235" w:rsidRDefault="003C4235" w:rsidP="003C4235">
      <w:pPr>
        <w:spacing w:after="0" w:line="240" w:lineRule="auto"/>
        <w:ind w:left="0"/>
        <w:rPr>
          <w:rFonts w:ascii="Times New Roman" w:eastAsia="Times New Roman" w:hAnsi="Times New Roman" w:cs="Times New Roman"/>
          <w:color w:val="auto"/>
          <w:sz w:val="22"/>
          <w:szCs w:val="22"/>
          <w:lang w:eastAsia="fr-FR"/>
        </w:rPr>
      </w:pPr>
      <w:r w:rsidRPr="003C4235">
        <w:rPr>
          <w:rFonts w:ascii="Book Antiqua" w:eastAsia="Times New Roman" w:hAnsi="Book Antiqua" w:cs="Times New Roman"/>
          <w:b/>
          <w:color w:val="auto"/>
          <w:sz w:val="22"/>
          <w:szCs w:val="22"/>
          <w:lang w:eastAsia="fr-FR"/>
        </w:rPr>
        <w:tab/>
      </w:r>
      <w:r w:rsidRPr="003C4235">
        <w:rPr>
          <w:rFonts w:ascii="Times New Roman" w:eastAsia="Times New Roman" w:hAnsi="Times New Roman" w:cs="Times New Roman"/>
          <w:color w:val="auto"/>
          <w:sz w:val="22"/>
          <w:szCs w:val="22"/>
          <w:lang w:eastAsia="fr-FR"/>
        </w:rPr>
        <w:t>Mathieu GESLOT a donné pouvoir àGérard GANDAUBER</w:t>
      </w:r>
      <w:r w:rsidRPr="003C4235">
        <w:rPr>
          <w:rFonts w:ascii="Book Antiqua" w:eastAsia="Times New Roman" w:hAnsi="Book Antiqua" w:cs="Times New Roman"/>
          <w:color w:val="auto"/>
          <w:sz w:val="22"/>
          <w:szCs w:val="22"/>
          <w:lang w:eastAsia="fr-FR"/>
        </w:rPr>
        <w:tab/>
      </w:r>
    </w:p>
    <w:p w:rsidR="003C4235" w:rsidRDefault="003C4235" w:rsidP="003C4235">
      <w:pPr>
        <w:autoSpaceDE w:val="0"/>
        <w:autoSpaceDN w:val="0"/>
        <w:adjustRightInd w:val="0"/>
        <w:spacing w:after="0" w:line="240" w:lineRule="auto"/>
        <w:ind w:left="0"/>
        <w:jc w:val="both"/>
        <w:rPr>
          <w:rFonts w:ascii="Times New Roman" w:eastAsia="Times New Roman" w:hAnsi="Times New Roman" w:cs="Times New Roman"/>
          <w:color w:val="auto"/>
          <w:sz w:val="22"/>
          <w:szCs w:val="22"/>
          <w:lang w:eastAsia="fr-FR"/>
        </w:rPr>
      </w:pPr>
      <w:r w:rsidRPr="003C4235">
        <w:rPr>
          <w:rFonts w:ascii="Times New Roman" w:eastAsia="Times New Roman" w:hAnsi="Times New Roman" w:cs="Times New Roman"/>
          <w:color w:val="auto"/>
          <w:sz w:val="22"/>
          <w:szCs w:val="22"/>
          <w:lang w:eastAsia="fr-FR"/>
        </w:rPr>
        <w:tab/>
        <w:t xml:space="preserve">       Michelle DUMAS PREVOS a donné pouvoir à René BERTON</w:t>
      </w:r>
    </w:p>
    <w:p w:rsidR="00032789" w:rsidRDefault="00032789" w:rsidP="003C4235">
      <w:pPr>
        <w:autoSpaceDE w:val="0"/>
        <w:autoSpaceDN w:val="0"/>
        <w:adjustRightInd w:val="0"/>
        <w:spacing w:after="0" w:line="240" w:lineRule="auto"/>
        <w:ind w:left="0"/>
        <w:jc w:val="both"/>
        <w:rPr>
          <w:rFonts w:ascii="Times New Roman" w:eastAsia="Times New Roman" w:hAnsi="Times New Roman" w:cs="Times New Roman"/>
          <w:color w:val="auto"/>
          <w:sz w:val="22"/>
          <w:szCs w:val="22"/>
          <w:lang w:eastAsia="fr-FR"/>
        </w:rPr>
      </w:pPr>
      <w:r>
        <w:rPr>
          <w:rFonts w:ascii="Times New Roman" w:eastAsia="Times New Roman" w:hAnsi="Times New Roman" w:cs="Times New Roman"/>
          <w:color w:val="auto"/>
          <w:sz w:val="22"/>
          <w:szCs w:val="22"/>
          <w:lang w:eastAsia="fr-FR"/>
        </w:rPr>
        <w:tab/>
      </w:r>
      <w:r w:rsidRPr="003C4235">
        <w:rPr>
          <w:rFonts w:ascii="Times New Roman" w:eastAsia="Times New Roman" w:hAnsi="Times New Roman" w:cs="Times New Roman"/>
          <w:color w:val="auto"/>
          <w:sz w:val="22"/>
          <w:szCs w:val="22"/>
          <w:lang w:eastAsia="fr-FR"/>
        </w:rPr>
        <w:t>Christelle JARRIGE</w:t>
      </w:r>
      <w:r>
        <w:rPr>
          <w:rFonts w:ascii="Times New Roman" w:eastAsia="Times New Roman" w:hAnsi="Times New Roman" w:cs="Times New Roman"/>
          <w:color w:val="auto"/>
          <w:sz w:val="22"/>
          <w:szCs w:val="22"/>
          <w:lang w:eastAsia="fr-FR"/>
        </w:rPr>
        <w:t xml:space="preserve"> a donné pouvoir à Gaëlle DALAIS</w:t>
      </w:r>
    </w:p>
    <w:p w:rsidR="00116CB9" w:rsidRDefault="00116CB9" w:rsidP="003C4235">
      <w:pPr>
        <w:autoSpaceDE w:val="0"/>
        <w:autoSpaceDN w:val="0"/>
        <w:adjustRightInd w:val="0"/>
        <w:spacing w:after="0" w:line="240" w:lineRule="auto"/>
        <w:ind w:left="0"/>
        <w:jc w:val="both"/>
        <w:rPr>
          <w:rFonts w:ascii="Times New Roman" w:eastAsia="Times New Roman" w:hAnsi="Times New Roman" w:cs="Times New Roman"/>
          <w:color w:val="auto"/>
          <w:sz w:val="22"/>
          <w:szCs w:val="22"/>
          <w:lang w:eastAsia="fr-FR"/>
        </w:rPr>
      </w:pPr>
    </w:p>
    <w:p w:rsidR="003C4235" w:rsidRPr="003C4235" w:rsidRDefault="003C4235" w:rsidP="003C4235">
      <w:pPr>
        <w:autoSpaceDE w:val="0"/>
        <w:autoSpaceDN w:val="0"/>
        <w:adjustRightInd w:val="0"/>
        <w:spacing w:after="0" w:line="240" w:lineRule="auto"/>
        <w:ind w:left="0"/>
        <w:jc w:val="both"/>
        <w:rPr>
          <w:rFonts w:ascii="Times New Roman" w:eastAsia="Times New Roman" w:hAnsi="Times New Roman" w:cs="Times New Roman"/>
          <w:b/>
          <w:color w:val="auto"/>
          <w:sz w:val="22"/>
          <w:szCs w:val="22"/>
          <w:lang w:eastAsia="fr-FR"/>
        </w:rPr>
      </w:pPr>
      <w:r>
        <w:rPr>
          <w:rFonts w:ascii="Times New Roman" w:eastAsia="Times New Roman" w:hAnsi="Times New Roman" w:cs="Times New Roman"/>
          <w:b/>
          <w:color w:val="auto"/>
          <w:sz w:val="22"/>
          <w:szCs w:val="22"/>
          <w:lang w:eastAsia="fr-FR"/>
        </w:rPr>
        <w:t>Absents :</w:t>
      </w:r>
      <w:r w:rsidR="00116CB9">
        <w:rPr>
          <w:rFonts w:ascii="Times New Roman" w:eastAsia="Times New Roman" w:hAnsi="Times New Roman" w:cs="Times New Roman"/>
          <w:color w:val="auto"/>
          <w:sz w:val="22"/>
          <w:szCs w:val="22"/>
          <w:lang w:eastAsia="fr-FR"/>
        </w:rPr>
        <w:t>Philippe MATHIEU, Danièle DOAN VAN.</w:t>
      </w:r>
    </w:p>
    <w:p w:rsidR="003C4235" w:rsidRPr="003C4235" w:rsidRDefault="003C4235" w:rsidP="003C4235">
      <w:pPr>
        <w:autoSpaceDE w:val="0"/>
        <w:autoSpaceDN w:val="0"/>
        <w:adjustRightInd w:val="0"/>
        <w:spacing w:after="0" w:line="240" w:lineRule="auto"/>
        <w:ind w:left="0"/>
        <w:jc w:val="both"/>
        <w:rPr>
          <w:rFonts w:ascii="Book Antiqua" w:eastAsia="Times New Roman" w:hAnsi="Book Antiqua" w:cs="Times New Roman"/>
          <w:color w:val="auto"/>
          <w:sz w:val="22"/>
          <w:szCs w:val="22"/>
          <w:lang w:eastAsia="fr-FR"/>
        </w:rPr>
      </w:pPr>
    </w:p>
    <w:p w:rsidR="003C4235" w:rsidRPr="003C4235" w:rsidRDefault="003C4235" w:rsidP="003C4235">
      <w:pPr>
        <w:autoSpaceDE w:val="0"/>
        <w:autoSpaceDN w:val="0"/>
        <w:adjustRightInd w:val="0"/>
        <w:spacing w:after="0" w:line="240" w:lineRule="auto"/>
        <w:ind w:left="0"/>
        <w:jc w:val="both"/>
        <w:rPr>
          <w:rFonts w:ascii="Times New Roman" w:eastAsia="Times New Roman" w:hAnsi="Times New Roman" w:cs="Times New Roman"/>
          <w:color w:val="auto"/>
          <w:sz w:val="22"/>
          <w:szCs w:val="22"/>
          <w:lang w:eastAsia="fr-FR"/>
        </w:rPr>
      </w:pPr>
      <w:r w:rsidRPr="003C4235">
        <w:rPr>
          <w:rFonts w:ascii="Times New Roman" w:eastAsia="Times New Roman" w:hAnsi="Times New Roman" w:cs="Times New Roman"/>
          <w:color w:val="auto"/>
          <w:sz w:val="22"/>
          <w:szCs w:val="22"/>
          <w:lang w:eastAsia="fr-FR"/>
        </w:rPr>
        <w:t>Monsieur Olivier MACAUD a été élu secrétaire de séance.</w:t>
      </w:r>
    </w:p>
    <w:p w:rsidR="003C4235" w:rsidRPr="003C4235" w:rsidRDefault="003C4235" w:rsidP="003C4235">
      <w:pPr>
        <w:widowControl w:val="0"/>
        <w:spacing w:after="0" w:line="240" w:lineRule="auto"/>
        <w:ind w:left="0"/>
        <w:jc w:val="both"/>
        <w:rPr>
          <w:rFonts w:ascii="Times New Roman" w:eastAsia="Times New Roman" w:hAnsi="Times New Roman" w:cs="Times New Roman"/>
          <w:color w:val="auto"/>
          <w:sz w:val="22"/>
          <w:szCs w:val="22"/>
          <w:lang w:eastAsia="fr-FR"/>
        </w:rPr>
      </w:pPr>
    </w:p>
    <w:p w:rsidR="003C4235" w:rsidRPr="003C4235" w:rsidRDefault="003C4235" w:rsidP="003C4235">
      <w:pPr>
        <w:tabs>
          <w:tab w:val="left" w:pos="6120"/>
        </w:tabs>
        <w:spacing w:after="0" w:line="240" w:lineRule="auto"/>
        <w:ind w:left="0"/>
        <w:jc w:val="both"/>
        <w:rPr>
          <w:rFonts w:ascii="Times New Roman" w:eastAsia="Times New Roman" w:hAnsi="Times New Roman" w:cs="Times New Roman"/>
          <w:b/>
          <w:bCs/>
          <w:color w:val="auto"/>
          <w:sz w:val="22"/>
          <w:szCs w:val="22"/>
          <w:lang w:eastAsia="fr-FR"/>
        </w:rPr>
      </w:pPr>
      <w:r w:rsidRPr="003C4235">
        <w:rPr>
          <w:rFonts w:ascii="Times New Roman" w:eastAsia="Times New Roman" w:hAnsi="Times New Roman" w:cs="Times New Roman"/>
          <w:b/>
          <w:bCs/>
          <w:color w:val="auto"/>
          <w:sz w:val="22"/>
          <w:szCs w:val="22"/>
          <w:lang w:eastAsia="fr-FR"/>
        </w:rPr>
        <w:t>ORDRE DU JOUR :</w:t>
      </w:r>
    </w:p>
    <w:p w:rsidR="00116CB9" w:rsidRDefault="003C4235" w:rsidP="003C4235">
      <w:pPr>
        <w:numPr>
          <w:ilvl w:val="0"/>
          <w:numId w:val="1"/>
        </w:numPr>
        <w:tabs>
          <w:tab w:val="left" w:pos="1418"/>
        </w:tabs>
        <w:spacing w:after="0" w:line="240" w:lineRule="auto"/>
        <w:jc w:val="both"/>
        <w:rPr>
          <w:rFonts w:ascii="Times New Roman" w:hAnsi="Times New Roman" w:cs="Times New Roman"/>
          <w:b/>
          <w:bCs/>
          <w:color w:val="auto"/>
          <w:sz w:val="22"/>
          <w:szCs w:val="22"/>
        </w:rPr>
      </w:pPr>
      <w:r w:rsidRPr="003C4235">
        <w:rPr>
          <w:rFonts w:ascii="Times New Roman" w:hAnsi="Times New Roman" w:cs="Times New Roman"/>
          <w:bCs/>
          <w:color w:val="auto"/>
          <w:sz w:val="22"/>
          <w:szCs w:val="22"/>
        </w:rPr>
        <w:t>Délibérations </w:t>
      </w:r>
      <w:r w:rsidR="00116CB9" w:rsidRPr="00116CB9">
        <w:rPr>
          <w:rFonts w:ascii="Times New Roman" w:hAnsi="Times New Roman" w:cs="Times New Roman"/>
          <w:bCs/>
          <w:color w:val="auto"/>
          <w:sz w:val="22"/>
          <w:szCs w:val="22"/>
        </w:rPr>
        <w:t>relative à la répartition des sièges au Conseil Communa</w:t>
      </w:r>
      <w:r w:rsidR="00116CB9">
        <w:rPr>
          <w:rFonts w:ascii="Times New Roman" w:hAnsi="Times New Roman" w:cs="Times New Roman"/>
          <w:bCs/>
          <w:color w:val="auto"/>
          <w:sz w:val="22"/>
          <w:szCs w:val="22"/>
        </w:rPr>
        <w:t>u</w:t>
      </w:r>
      <w:r w:rsidR="00116CB9" w:rsidRPr="00116CB9">
        <w:rPr>
          <w:rFonts w:ascii="Times New Roman" w:hAnsi="Times New Roman" w:cs="Times New Roman"/>
          <w:bCs/>
          <w:color w:val="auto"/>
          <w:sz w:val="22"/>
          <w:szCs w:val="22"/>
        </w:rPr>
        <w:t>taire</w:t>
      </w:r>
    </w:p>
    <w:p w:rsidR="003C4235" w:rsidRPr="003C4235" w:rsidRDefault="00116CB9" w:rsidP="003C4235">
      <w:pPr>
        <w:numPr>
          <w:ilvl w:val="0"/>
          <w:numId w:val="1"/>
        </w:numPr>
        <w:tabs>
          <w:tab w:val="left" w:pos="1418"/>
        </w:tabs>
        <w:spacing w:after="0" w:line="240" w:lineRule="auto"/>
        <w:jc w:val="both"/>
        <w:rPr>
          <w:rFonts w:ascii="Times New Roman" w:hAnsi="Times New Roman" w:cs="Times New Roman"/>
          <w:b/>
          <w:bCs/>
          <w:color w:val="auto"/>
          <w:sz w:val="22"/>
          <w:szCs w:val="22"/>
        </w:rPr>
      </w:pPr>
      <w:r>
        <w:rPr>
          <w:rFonts w:ascii="Times New Roman" w:hAnsi="Times New Roman" w:cs="Times New Roman"/>
          <w:bCs/>
          <w:color w:val="auto"/>
          <w:sz w:val="22"/>
          <w:szCs w:val="22"/>
        </w:rPr>
        <w:t xml:space="preserve">Délibérations : </w:t>
      </w:r>
      <w:r w:rsidR="003C4235" w:rsidRPr="003C4235">
        <w:rPr>
          <w:rFonts w:ascii="Times New Roman" w:hAnsi="Times New Roman" w:cs="Times New Roman"/>
          <w:bCs/>
          <w:color w:val="auto"/>
          <w:sz w:val="22"/>
          <w:szCs w:val="22"/>
        </w:rPr>
        <w:t>Tarif salle des fêtes - Tarif salle associative - Tarif concession cimetière - Gardiennage Église – Tarif cantine 201</w:t>
      </w:r>
      <w:r>
        <w:rPr>
          <w:rFonts w:ascii="Times New Roman" w:hAnsi="Times New Roman" w:cs="Times New Roman"/>
          <w:bCs/>
          <w:color w:val="auto"/>
          <w:sz w:val="22"/>
          <w:szCs w:val="22"/>
        </w:rPr>
        <w:t>9</w:t>
      </w:r>
      <w:r w:rsidR="003C4235" w:rsidRPr="003C4235">
        <w:rPr>
          <w:rFonts w:ascii="Times New Roman" w:hAnsi="Times New Roman" w:cs="Times New Roman"/>
          <w:bCs/>
          <w:color w:val="auto"/>
          <w:sz w:val="22"/>
          <w:szCs w:val="22"/>
        </w:rPr>
        <w:t>/20</w:t>
      </w:r>
      <w:r>
        <w:rPr>
          <w:rFonts w:ascii="Times New Roman" w:hAnsi="Times New Roman" w:cs="Times New Roman"/>
          <w:bCs/>
          <w:color w:val="auto"/>
          <w:sz w:val="22"/>
          <w:szCs w:val="22"/>
        </w:rPr>
        <w:t>20</w:t>
      </w:r>
      <w:r w:rsidR="003C4235" w:rsidRPr="003C4235">
        <w:rPr>
          <w:rFonts w:ascii="Times New Roman" w:hAnsi="Times New Roman" w:cs="Times New Roman"/>
          <w:bCs/>
          <w:color w:val="auto"/>
          <w:sz w:val="22"/>
          <w:szCs w:val="22"/>
        </w:rPr>
        <w:t xml:space="preserve"> – Tarif garderie 201</w:t>
      </w:r>
      <w:r>
        <w:rPr>
          <w:rFonts w:ascii="Times New Roman" w:hAnsi="Times New Roman" w:cs="Times New Roman"/>
          <w:bCs/>
          <w:color w:val="auto"/>
          <w:sz w:val="22"/>
          <w:szCs w:val="22"/>
        </w:rPr>
        <w:t>9</w:t>
      </w:r>
      <w:r w:rsidR="003C4235" w:rsidRPr="003C4235">
        <w:rPr>
          <w:rFonts w:ascii="Times New Roman" w:hAnsi="Times New Roman" w:cs="Times New Roman"/>
          <w:bCs/>
          <w:color w:val="auto"/>
          <w:sz w:val="22"/>
          <w:szCs w:val="22"/>
        </w:rPr>
        <w:t>/20</w:t>
      </w:r>
      <w:r>
        <w:rPr>
          <w:rFonts w:ascii="Times New Roman" w:hAnsi="Times New Roman" w:cs="Times New Roman"/>
          <w:bCs/>
          <w:color w:val="auto"/>
          <w:sz w:val="22"/>
          <w:szCs w:val="22"/>
        </w:rPr>
        <w:t>20</w:t>
      </w:r>
      <w:r w:rsidR="003C4235" w:rsidRPr="003C4235">
        <w:rPr>
          <w:rFonts w:ascii="Times New Roman" w:hAnsi="Times New Roman" w:cs="Times New Roman"/>
          <w:bCs/>
          <w:color w:val="auto"/>
          <w:sz w:val="22"/>
          <w:szCs w:val="22"/>
        </w:rPr>
        <w:t>.</w:t>
      </w:r>
    </w:p>
    <w:p w:rsidR="003C4235" w:rsidRPr="003C4235" w:rsidRDefault="003C4235" w:rsidP="003C4235">
      <w:pPr>
        <w:numPr>
          <w:ilvl w:val="0"/>
          <w:numId w:val="1"/>
        </w:numPr>
        <w:tabs>
          <w:tab w:val="left" w:pos="1418"/>
        </w:tabs>
        <w:spacing w:after="0" w:line="240" w:lineRule="auto"/>
        <w:jc w:val="both"/>
        <w:rPr>
          <w:rFonts w:ascii="Times New Roman" w:eastAsia="Times New Roman" w:hAnsi="Times New Roman" w:cs="Times New Roman"/>
          <w:b/>
          <w:bCs/>
          <w:color w:val="auto"/>
          <w:sz w:val="22"/>
          <w:szCs w:val="22"/>
          <w:lang w:eastAsia="fr-FR"/>
        </w:rPr>
      </w:pPr>
      <w:r w:rsidRPr="003C4235">
        <w:rPr>
          <w:rFonts w:ascii="Times New Roman" w:eastAsia="Times New Roman" w:hAnsi="Times New Roman" w:cs="Times New Roman"/>
          <w:bCs/>
          <w:color w:val="auto"/>
          <w:sz w:val="22"/>
          <w:szCs w:val="22"/>
          <w:lang w:eastAsia="fr-FR"/>
        </w:rPr>
        <w:t>Questions diverses</w:t>
      </w:r>
    </w:p>
    <w:p w:rsidR="003C4235" w:rsidRPr="003C4235" w:rsidRDefault="003C4235" w:rsidP="003C4235">
      <w:pPr>
        <w:spacing w:after="0" w:line="240" w:lineRule="auto"/>
        <w:ind w:left="0"/>
        <w:rPr>
          <w:rFonts w:ascii="Times New Roman" w:eastAsia="Times New Roman" w:hAnsi="Times New Roman" w:cs="Times New Roman"/>
          <w:color w:val="auto"/>
          <w:sz w:val="22"/>
          <w:szCs w:val="22"/>
          <w:lang w:eastAsia="fr-FR"/>
        </w:rPr>
      </w:pPr>
    </w:p>
    <w:p w:rsidR="003C4235" w:rsidRDefault="003C4235" w:rsidP="003C4235">
      <w:pPr>
        <w:widowControl w:val="0"/>
        <w:spacing w:after="0" w:line="240" w:lineRule="auto"/>
        <w:ind w:left="0"/>
        <w:jc w:val="both"/>
        <w:rPr>
          <w:rFonts w:ascii="Times New Roman" w:eastAsia="Times New Roman" w:hAnsi="Times New Roman" w:cs="Times New Roman"/>
          <w:color w:val="auto"/>
          <w:sz w:val="22"/>
          <w:szCs w:val="22"/>
          <w:lang w:eastAsia="fr-FR"/>
        </w:rPr>
      </w:pPr>
      <w:r w:rsidRPr="003C4235">
        <w:rPr>
          <w:rFonts w:ascii="Times New Roman" w:eastAsia="Times New Roman" w:hAnsi="Times New Roman" w:cs="Times New Roman"/>
          <w:color w:val="auto"/>
          <w:sz w:val="22"/>
          <w:szCs w:val="22"/>
          <w:lang w:eastAsia="fr-FR"/>
        </w:rPr>
        <w:t>Le précédent procès-verbal est adopté à l’unanimité.</w:t>
      </w:r>
    </w:p>
    <w:p w:rsidR="00263661" w:rsidRDefault="00263661" w:rsidP="003C4235">
      <w:pPr>
        <w:widowControl w:val="0"/>
        <w:spacing w:after="0" w:line="240" w:lineRule="auto"/>
        <w:ind w:left="0"/>
        <w:jc w:val="both"/>
        <w:rPr>
          <w:rFonts w:ascii="Times New Roman" w:eastAsia="Times New Roman" w:hAnsi="Times New Roman" w:cs="Times New Roman"/>
          <w:color w:val="auto"/>
          <w:sz w:val="22"/>
          <w:szCs w:val="22"/>
          <w:lang w:eastAsia="fr-FR"/>
        </w:rPr>
      </w:pPr>
    </w:p>
    <w:p w:rsidR="00263661" w:rsidRPr="00263661" w:rsidRDefault="00263661" w:rsidP="00263661">
      <w:pPr>
        <w:autoSpaceDE w:val="0"/>
        <w:autoSpaceDN w:val="0"/>
        <w:adjustRightInd w:val="0"/>
        <w:spacing w:after="0" w:line="240" w:lineRule="auto"/>
        <w:ind w:left="0" w:right="283"/>
        <w:jc w:val="both"/>
        <w:rPr>
          <w:rFonts w:ascii="Times New Roman" w:eastAsia="Times New Roman" w:hAnsi="Times New Roman" w:cs="Times New Roman"/>
          <w:b/>
          <w:color w:val="auto"/>
          <w:sz w:val="22"/>
          <w:szCs w:val="22"/>
          <w:lang w:eastAsia="fr-FR"/>
        </w:rPr>
      </w:pPr>
      <w:r w:rsidRPr="00263661">
        <w:rPr>
          <w:rFonts w:ascii="Times New Roman" w:eastAsia="Times New Roman" w:hAnsi="Times New Roman" w:cs="Times New Roman"/>
          <w:b/>
          <w:color w:val="auto"/>
          <w:sz w:val="22"/>
          <w:szCs w:val="22"/>
          <w:lang w:eastAsia="fr-FR"/>
        </w:rPr>
        <w:t>NOUVELLE COMPOSITION DU CONSEIL COMMUNAUTAIRE : VALIDATION DE L’ACCORD LOCAL</w:t>
      </w:r>
    </w:p>
    <w:p w:rsidR="00263661" w:rsidRPr="00263661" w:rsidRDefault="00263661" w:rsidP="00263661">
      <w:pPr>
        <w:autoSpaceDE w:val="0"/>
        <w:autoSpaceDN w:val="0"/>
        <w:adjustRightInd w:val="0"/>
        <w:spacing w:after="0" w:line="240" w:lineRule="auto"/>
        <w:ind w:left="2268" w:right="283"/>
        <w:jc w:val="both"/>
        <w:rPr>
          <w:rFonts w:ascii="Times New Roman" w:eastAsia="Times New Roman" w:hAnsi="Times New Roman" w:cs="Times New Roman"/>
          <w:color w:val="auto"/>
          <w:lang w:eastAsia="fr-FR"/>
        </w:rPr>
      </w:pPr>
    </w:p>
    <w:p w:rsidR="00263661" w:rsidRPr="00263661" w:rsidRDefault="00263661" w:rsidP="00263661">
      <w:pPr>
        <w:autoSpaceDE w:val="0"/>
        <w:autoSpaceDN w:val="0"/>
        <w:adjustRightInd w:val="0"/>
        <w:spacing w:after="0" w:line="240" w:lineRule="auto"/>
        <w:ind w:left="0" w:right="283"/>
        <w:jc w:val="both"/>
        <w:rPr>
          <w:rFonts w:ascii="Times New Roman" w:eastAsia="Times New Roman" w:hAnsi="Times New Roman" w:cs="Times New Roman"/>
          <w:color w:val="auto"/>
          <w:sz w:val="22"/>
          <w:szCs w:val="22"/>
          <w:lang w:eastAsia="fr-FR"/>
        </w:rPr>
      </w:pPr>
      <w:r w:rsidRPr="00263661">
        <w:rPr>
          <w:rFonts w:ascii="Times New Roman" w:eastAsia="Times New Roman" w:hAnsi="Times New Roman" w:cs="Times New Roman"/>
          <w:color w:val="auto"/>
          <w:sz w:val="22"/>
          <w:szCs w:val="22"/>
          <w:lang w:eastAsia="fr-FR"/>
        </w:rPr>
        <w:t>Vu les dispositions issues de la circulaire du 07 février 2019 portant sur la recomposition de l’organe délibérant des EPCI à fiscalité propre l’année précédant celle du renouvellement général des conseils municipaux,</w:t>
      </w:r>
    </w:p>
    <w:p w:rsidR="00263661" w:rsidRPr="00263661" w:rsidRDefault="00263661" w:rsidP="00263661">
      <w:pPr>
        <w:overflowPunct w:val="0"/>
        <w:autoSpaceDE w:val="0"/>
        <w:autoSpaceDN w:val="0"/>
        <w:adjustRightInd w:val="0"/>
        <w:spacing w:after="0" w:line="240" w:lineRule="auto"/>
        <w:ind w:left="0" w:right="283"/>
        <w:jc w:val="both"/>
        <w:rPr>
          <w:rFonts w:ascii="Times New Roman" w:eastAsia="Times New Roman" w:hAnsi="Times New Roman" w:cs="Times New Roman"/>
          <w:color w:val="auto"/>
          <w:sz w:val="22"/>
          <w:szCs w:val="22"/>
          <w:lang w:eastAsia="fr-FR"/>
        </w:rPr>
      </w:pPr>
      <w:r w:rsidRPr="00263661">
        <w:rPr>
          <w:rFonts w:ascii="Times New Roman" w:eastAsia="Times New Roman" w:hAnsi="Times New Roman" w:cs="Times New Roman"/>
          <w:color w:val="auto"/>
          <w:sz w:val="22"/>
          <w:szCs w:val="22"/>
          <w:lang w:eastAsia="fr-FR"/>
        </w:rPr>
        <w:t>Vu l’article L. 5211-6-1 du CGCT qui prévoit que la représentation des communes auprès des conseils communautaires peut être effectuée par accord local et notamment son paragraphe VII qui stipule qu’une délibération doit intervenir avant le 31 août 2019 précédant le renouvellement des conseils municipaux à intervenir en 2020,</w:t>
      </w:r>
    </w:p>
    <w:p w:rsidR="00263661" w:rsidRPr="00263661" w:rsidRDefault="00263661" w:rsidP="00263661">
      <w:pPr>
        <w:overflowPunct w:val="0"/>
        <w:autoSpaceDE w:val="0"/>
        <w:autoSpaceDN w:val="0"/>
        <w:adjustRightInd w:val="0"/>
        <w:spacing w:after="0" w:line="240" w:lineRule="auto"/>
        <w:ind w:left="0" w:right="283"/>
        <w:jc w:val="both"/>
        <w:rPr>
          <w:rFonts w:ascii="Times New Roman" w:eastAsia="Times New Roman" w:hAnsi="Times New Roman" w:cs="Times New Roman"/>
          <w:color w:val="auto"/>
          <w:sz w:val="22"/>
          <w:szCs w:val="22"/>
          <w:lang w:eastAsia="fr-FR"/>
        </w:rPr>
      </w:pPr>
      <w:r w:rsidRPr="00263661">
        <w:rPr>
          <w:rFonts w:ascii="Times New Roman" w:eastAsia="Times New Roman" w:hAnsi="Times New Roman" w:cs="Times New Roman"/>
          <w:color w:val="auto"/>
          <w:sz w:val="22"/>
          <w:szCs w:val="22"/>
          <w:lang w:eastAsia="fr-FR"/>
        </w:rPr>
        <w:t>Vu les scénarios de simulation effectués pour la composition de cet accord local,</w:t>
      </w:r>
    </w:p>
    <w:p w:rsidR="00263661" w:rsidRPr="00263661" w:rsidRDefault="00263661" w:rsidP="00263661">
      <w:pPr>
        <w:overflowPunct w:val="0"/>
        <w:autoSpaceDE w:val="0"/>
        <w:autoSpaceDN w:val="0"/>
        <w:adjustRightInd w:val="0"/>
        <w:spacing w:after="0" w:line="268" w:lineRule="auto"/>
        <w:ind w:left="0" w:right="283"/>
        <w:jc w:val="both"/>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Entendu l’intervention du Maire qui indique au conseil municipal qu’il a été envisagé de conclure entre les communes composant la CDC de Cœur de Saintonge, un accord local fixant à 33, le nombre de sièges au conseil communautaire réparti conformément au principe énoncé au I 2° de l’article L. 5211-6-1 du CGCT, de la manière suivante :</w:t>
      </w:r>
    </w:p>
    <w:tbl>
      <w:tblPr>
        <w:tblW w:w="7670" w:type="dxa"/>
        <w:jc w:val="center"/>
        <w:tblCellMar>
          <w:left w:w="70" w:type="dxa"/>
          <w:right w:w="70" w:type="dxa"/>
        </w:tblCellMar>
        <w:tblLook w:val="04A0"/>
      </w:tblPr>
      <w:tblGrid>
        <w:gridCol w:w="1922"/>
        <w:gridCol w:w="1917"/>
        <w:gridCol w:w="1228"/>
        <w:gridCol w:w="1228"/>
        <w:gridCol w:w="1375"/>
      </w:tblGrid>
      <w:tr w:rsidR="00263661" w:rsidRPr="00263661" w:rsidTr="00271A3E">
        <w:trPr>
          <w:trHeight w:val="129"/>
          <w:jc w:val="center"/>
        </w:trPr>
        <w:tc>
          <w:tcPr>
            <w:tcW w:w="7670" w:type="dxa"/>
            <w:gridSpan w:val="5"/>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color w:val="000000"/>
                <w:sz w:val="22"/>
                <w:szCs w:val="22"/>
                <w:lang w:eastAsia="fr-FR"/>
              </w:rPr>
            </w:pPr>
            <w:r w:rsidRPr="00263661">
              <w:rPr>
                <w:rFonts w:ascii="Times New Roman" w:eastAsia="Times New Roman" w:hAnsi="Times New Roman" w:cs="Times New Roman"/>
                <w:b/>
                <w:color w:val="000000"/>
                <w:sz w:val="22"/>
                <w:szCs w:val="22"/>
                <w:lang w:eastAsia="fr-FR"/>
              </w:rPr>
              <w:t>Répartition des sièges du Conseil Communautaire</w:t>
            </w:r>
          </w:p>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color w:val="000000"/>
                <w:sz w:val="22"/>
                <w:szCs w:val="22"/>
                <w:lang w:eastAsia="fr-FR"/>
              </w:rPr>
            </w:pPr>
            <w:r w:rsidRPr="00263661">
              <w:rPr>
                <w:rFonts w:ascii="Times New Roman" w:eastAsia="Times New Roman" w:hAnsi="Times New Roman" w:cs="Times New Roman"/>
                <w:b/>
                <w:color w:val="000000"/>
                <w:sz w:val="22"/>
                <w:szCs w:val="22"/>
                <w:lang w:eastAsia="fr-FR"/>
              </w:rPr>
              <w:t>de la CC Cœur de Saintonge</w:t>
            </w:r>
          </w:p>
          <w:p w:rsid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color w:val="000000"/>
                <w:sz w:val="22"/>
                <w:szCs w:val="22"/>
                <w:lang w:eastAsia="fr-FR"/>
              </w:rPr>
            </w:pPr>
            <w:r w:rsidRPr="00263661">
              <w:rPr>
                <w:rFonts w:ascii="Times New Roman" w:eastAsia="Times New Roman" w:hAnsi="Times New Roman" w:cs="Times New Roman"/>
                <w:b/>
                <w:color w:val="000000"/>
                <w:sz w:val="22"/>
                <w:szCs w:val="22"/>
                <w:lang w:eastAsia="fr-FR"/>
              </w:rPr>
              <w:t>en vue du renouvellement général des conseils municipaux</w:t>
            </w:r>
          </w:p>
          <w:p w:rsid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color w:val="000000"/>
                <w:sz w:val="22"/>
                <w:szCs w:val="22"/>
                <w:lang w:eastAsia="fr-FR"/>
              </w:rPr>
            </w:pPr>
          </w:p>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p>
        </w:tc>
      </w:tr>
      <w:tr w:rsidR="00263661" w:rsidRPr="00263661" w:rsidTr="00271A3E">
        <w:trPr>
          <w:trHeight w:val="987"/>
          <w:jc w:val="center"/>
        </w:trPr>
        <w:tc>
          <w:tcPr>
            <w:tcW w:w="1922" w:type="dxa"/>
            <w:vMerge w:val="restart"/>
            <w:tcBorders>
              <w:top w:val="single" w:sz="4" w:space="0" w:color="000000"/>
              <w:left w:val="single" w:sz="4" w:space="0" w:color="000000"/>
              <w:bottom w:val="single" w:sz="4" w:space="0" w:color="000000"/>
              <w:right w:val="single" w:sz="4" w:space="0" w:color="000000"/>
            </w:tcBorders>
            <w:shd w:val="clear" w:color="auto" w:fill="9BC2E6"/>
            <w:vAlign w:val="center"/>
            <w:hideMark/>
          </w:tcPr>
          <w:p w:rsidR="00263661" w:rsidRPr="00263661" w:rsidRDefault="00263661" w:rsidP="00263661">
            <w:pPr>
              <w:overflowPunct w:val="0"/>
              <w:autoSpaceDE w:val="0"/>
              <w:autoSpaceDN w:val="0"/>
              <w:adjustRightInd w:val="0"/>
              <w:spacing w:after="0" w:line="240" w:lineRule="auto"/>
              <w:ind w:left="9" w:hanging="9"/>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Communes membres</w:t>
            </w:r>
          </w:p>
        </w:tc>
        <w:tc>
          <w:tcPr>
            <w:tcW w:w="1917" w:type="dxa"/>
            <w:vMerge w:val="restart"/>
            <w:tcBorders>
              <w:top w:val="single" w:sz="4" w:space="0" w:color="000000"/>
              <w:left w:val="single" w:sz="4" w:space="0" w:color="000000"/>
              <w:bottom w:val="single" w:sz="4" w:space="0" w:color="000000"/>
              <w:right w:val="single" w:sz="4" w:space="0" w:color="000000"/>
            </w:tcBorders>
            <w:shd w:val="clear" w:color="auto" w:fill="9BC2E6"/>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Population municipale 2019</w:t>
            </w:r>
          </w:p>
        </w:tc>
        <w:tc>
          <w:tcPr>
            <w:tcW w:w="1228" w:type="dxa"/>
            <w:tcBorders>
              <w:top w:val="single" w:sz="4" w:space="0" w:color="000000"/>
              <w:left w:val="nil"/>
              <w:bottom w:val="nil"/>
              <w:right w:val="single" w:sz="4" w:space="0" w:color="auto"/>
            </w:tcBorders>
            <w:shd w:val="clear" w:color="auto" w:fill="9BC2E6"/>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Répartition de droit commun</w:t>
            </w:r>
          </w:p>
        </w:tc>
        <w:tc>
          <w:tcPr>
            <w:tcW w:w="1228" w:type="dxa"/>
            <w:tcBorders>
              <w:top w:val="single" w:sz="4" w:space="0" w:color="auto"/>
              <w:left w:val="single" w:sz="4" w:space="0" w:color="auto"/>
              <w:bottom w:val="nil"/>
              <w:right w:val="single" w:sz="4" w:space="0" w:color="auto"/>
            </w:tcBorders>
            <w:shd w:val="clear" w:color="auto" w:fill="9BC2E6"/>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 xml:space="preserve">Répartition </w:t>
            </w:r>
            <w:r w:rsidRPr="00263661">
              <w:rPr>
                <w:rFonts w:ascii="Times New Roman" w:eastAsia="Times New Roman" w:hAnsi="Times New Roman" w:cs="Times New Roman"/>
                <w:b/>
                <w:bCs/>
                <w:color w:val="000000"/>
                <w:sz w:val="22"/>
                <w:szCs w:val="22"/>
                <w:u w:val="single"/>
                <w:lang w:eastAsia="fr-FR"/>
              </w:rPr>
              <w:t>actuelle</w:t>
            </w:r>
            <w:r w:rsidRPr="00263661">
              <w:rPr>
                <w:rFonts w:ascii="Times New Roman" w:eastAsia="Times New Roman" w:hAnsi="Times New Roman" w:cs="Times New Roman"/>
                <w:b/>
                <w:bCs/>
                <w:color w:val="000000"/>
                <w:sz w:val="22"/>
                <w:szCs w:val="22"/>
                <w:lang w:eastAsia="fr-FR"/>
              </w:rPr>
              <w:t xml:space="preserve"> des sièges</w:t>
            </w:r>
          </w:p>
        </w:tc>
        <w:tc>
          <w:tcPr>
            <w:tcW w:w="1375" w:type="dxa"/>
            <w:tcBorders>
              <w:top w:val="single" w:sz="4" w:space="0" w:color="000000"/>
              <w:left w:val="single" w:sz="4" w:space="0" w:color="auto"/>
              <w:bottom w:val="nil"/>
              <w:right w:val="single" w:sz="4" w:space="0" w:color="000000"/>
            </w:tcBorders>
            <w:shd w:val="clear" w:color="auto" w:fill="9BC2E6"/>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Répartition des sièges</w:t>
            </w:r>
          </w:p>
        </w:tc>
      </w:tr>
      <w:tr w:rsidR="00263661" w:rsidRPr="00263661" w:rsidTr="00271A3E">
        <w:trPr>
          <w:trHeight w:val="27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61" w:rsidRPr="00263661" w:rsidRDefault="00263661" w:rsidP="00263661">
            <w:pPr>
              <w:spacing w:after="0" w:line="240" w:lineRule="auto"/>
              <w:ind w:left="0"/>
              <w:rPr>
                <w:rFonts w:ascii="Times New Roman" w:eastAsia="Times New Roman" w:hAnsi="Times New Roman" w:cs="Times New Roman"/>
                <w:b/>
                <w:bCs/>
                <w:color w:val="000000"/>
                <w:sz w:val="22"/>
                <w:szCs w:val="22"/>
                <w:lang w:eastAsia="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3661" w:rsidRPr="00263661" w:rsidRDefault="00263661" w:rsidP="00263661">
            <w:pPr>
              <w:spacing w:after="0" w:line="240" w:lineRule="auto"/>
              <w:ind w:left="0"/>
              <w:rPr>
                <w:rFonts w:ascii="Times New Roman" w:eastAsia="Times New Roman" w:hAnsi="Times New Roman" w:cs="Times New Roman"/>
                <w:b/>
                <w:bCs/>
                <w:color w:val="000000"/>
                <w:sz w:val="22"/>
                <w:szCs w:val="22"/>
                <w:lang w:eastAsia="fr-FR"/>
              </w:rPr>
            </w:pPr>
          </w:p>
        </w:tc>
        <w:tc>
          <w:tcPr>
            <w:tcW w:w="1228" w:type="dxa"/>
            <w:tcBorders>
              <w:top w:val="nil"/>
              <w:left w:val="nil"/>
              <w:bottom w:val="single" w:sz="4" w:space="0" w:color="000000"/>
              <w:right w:val="single" w:sz="4" w:space="0" w:color="auto"/>
            </w:tcBorders>
            <w:shd w:val="clear" w:color="auto" w:fill="9BC2E6"/>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2020</w:t>
            </w:r>
          </w:p>
        </w:tc>
        <w:tc>
          <w:tcPr>
            <w:tcW w:w="1228" w:type="dxa"/>
            <w:tcBorders>
              <w:top w:val="nil"/>
              <w:left w:val="single" w:sz="4" w:space="0" w:color="auto"/>
              <w:bottom w:val="single" w:sz="4" w:space="0" w:color="auto"/>
              <w:right w:val="single" w:sz="4" w:space="0" w:color="auto"/>
            </w:tcBorders>
            <w:shd w:val="clear" w:color="auto" w:fill="9BC2E6"/>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ACCORD LOCAL</w:t>
            </w:r>
          </w:p>
        </w:tc>
        <w:tc>
          <w:tcPr>
            <w:tcW w:w="1375" w:type="dxa"/>
            <w:tcBorders>
              <w:top w:val="nil"/>
              <w:left w:val="single" w:sz="4" w:space="0" w:color="auto"/>
              <w:bottom w:val="single" w:sz="4" w:space="0" w:color="000000"/>
              <w:right w:val="single" w:sz="4" w:space="0" w:color="000000"/>
            </w:tcBorders>
            <w:shd w:val="clear" w:color="auto" w:fill="9BC2E6"/>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SITUATION</w:t>
            </w:r>
          </w:p>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FUTURE</w:t>
            </w:r>
          </w:p>
        </w:tc>
      </w:tr>
      <w:tr w:rsidR="00263661" w:rsidRPr="00263661" w:rsidTr="00271A3E">
        <w:trPr>
          <w:trHeight w:val="312"/>
          <w:jc w:val="center"/>
        </w:trPr>
        <w:tc>
          <w:tcPr>
            <w:tcW w:w="1922" w:type="dxa"/>
            <w:tcBorders>
              <w:top w:val="nil"/>
              <w:left w:val="single" w:sz="4" w:space="0" w:color="000000"/>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lastRenderedPageBreak/>
              <w:t>Saint-Porchaire</w:t>
            </w:r>
          </w:p>
        </w:tc>
        <w:tc>
          <w:tcPr>
            <w:tcW w:w="1917" w:type="dxa"/>
            <w:tcBorders>
              <w:top w:val="nil"/>
              <w:left w:val="nil"/>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1 856</w:t>
            </w:r>
          </w:p>
        </w:tc>
        <w:tc>
          <w:tcPr>
            <w:tcW w:w="1228" w:type="dxa"/>
            <w:tcBorders>
              <w:top w:val="nil"/>
              <w:left w:val="nil"/>
              <w:bottom w:val="single" w:sz="4" w:space="0" w:color="000000"/>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3</w:t>
            </w:r>
          </w:p>
        </w:tc>
        <w:tc>
          <w:tcPr>
            <w:tcW w:w="1228" w:type="dxa"/>
            <w:tcBorders>
              <w:top w:val="single" w:sz="4" w:space="0" w:color="auto"/>
              <w:left w:val="single" w:sz="4" w:space="0" w:color="auto"/>
              <w:bottom w:val="single" w:sz="4" w:space="0" w:color="auto"/>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3</w:t>
            </w:r>
          </w:p>
        </w:tc>
        <w:tc>
          <w:tcPr>
            <w:tcW w:w="1375" w:type="dxa"/>
            <w:tcBorders>
              <w:top w:val="nil"/>
              <w:left w:val="single" w:sz="4" w:space="0" w:color="auto"/>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3</w:t>
            </w:r>
          </w:p>
        </w:tc>
      </w:tr>
      <w:tr w:rsidR="00263661" w:rsidRPr="00263661" w:rsidTr="00271A3E">
        <w:trPr>
          <w:trHeight w:val="312"/>
          <w:jc w:val="center"/>
        </w:trPr>
        <w:tc>
          <w:tcPr>
            <w:tcW w:w="1922" w:type="dxa"/>
            <w:tcBorders>
              <w:top w:val="nil"/>
              <w:left w:val="single" w:sz="4" w:space="0" w:color="000000"/>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Pont-l'Abbé-d'Arnoult</w:t>
            </w:r>
          </w:p>
        </w:tc>
        <w:tc>
          <w:tcPr>
            <w:tcW w:w="1917" w:type="dxa"/>
            <w:tcBorders>
              <w:top w:val="nil"/>
              <w:left w:val="nil"/>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1 814</w:t>
            </w:r>
          </w:p>
        </w:tc>
        <w:tc>
          <w:tcPr>
            <w:tcW w:w="1228" w:type="dxa"/>
            <w:tcBorders>
              <w:top w:val="nil"/>
              <w:left w:val="nil"/>
              <w:bottom w:val="single" w:sz="4" w:space="0" w:color="000000"/>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3</w:t>
            </w:r>
          </w:p>
        </w:tc>
        <w:tc>
          <w:tcPr>
            <w:tcW w:w="1228" w:type="dxa"/>
            <w:tcBorders>
              <w:top w:val="single" w:sz="4" w:space="0" w:color="auto"/>
              <w:left w:val="single" w:sz="4" w:space="0" w:color="auto"/>
              <w:bottom w:val="single" w:sz="4" w:space="0" w:color="auto"/>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3</w:t>
            </w:r>
          </w:p>
        </w:tc>
        <w:tc>
          <w:tcPr>
            <w:tcW w:w="1375" w:type="dxa"/>
            <w:tcBorders>
              <w:top w:val="nil"/>
              <w:left w:val="single" w:sz="4" w:space="0" w:color="auto"/>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3</w:t>
            </w:r>
          </w:p>
        </w:tc>
      </w:tr>
      <w:tr w:rsidR="00263661" w:rsidRPr="00263661" w:rsidTr="00271A3E">
        <w:trPr>
          <w:trHeight w:val="312"/>
          <w:jc w:val="center"/>
        </w:trPr>
        <w:tc>
          <w:tcPr>
            <w:tcW w:w="1922" w:type="dxa"/>
            <w:tcBorders>
              <w:top w:val="nil"/>
              <w:left w:val="single" w:sz="4" w:space="0" w:color="000000"/>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Trizay</w:t>
            </w:r>
          </w:p>
        </w:tc>
        <w:tc>
          <w:tcPr>
            <w:tcW w:w="1917" w:type="dxa"/>
            <w:tcBorders>
              <w:top w:val="nil"/>
              <w:left w:val="nil"/>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1 480</w:t>
            </w:r>
          </w:p>
        </w:tc>
        <w:tc>
          <w:tcPr>
            <w:tcW w:w="1228" w:type="dxa"/>
            <w:tcBorders>
              <w:top w:val="nil"/>
              <w:left w:val="nil"/>
              <w:bottom w:val="single" w:sz="4" w:space="0" w:color="000000"/>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c>
          <w:tcPr>
            <w:tcW w:w="1228" w:type="dxa"/>
            <w:tcBorders>
              <w:top w:val="single" w:sz="4" w:space="0" w:color="auto"/>
              <w:left w:val="single" w:sz="4" w:space="0" w:color="auto"/>
              <w:bottom w:val="single" w:sz="4" w:space="0" w:color="auto"/>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c>
          <w:tcPr>
            <w:tcW w:w="1375" w:type="dxa"/>
            <w:tcBorders>
              <w:top w:val="nil"/>
              <w:left w:val="single" w:sz="4" w:space="0" w:color="auto"/>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r>
      <w:tr w:rsidR="00263661" w:rsidRPr="00263661" w:rsidTr="00271A3E">
        <w:trPr>
          <w:trHeight w:val="312"/>
          <w:jc w:val="center"/>
        </w:trPr>
        <w:tc>
          <w:tcPr>
            <w:tcW w:w="1922" w:type="dxa"/>
            <w:tcBorders>
              <w:top w:val="nil"/>
              <w:left w:val="single" w:sz="4" w:space="0" w:color="000000"/>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Sainte-Gemme</w:t>
            </w:r>
          </w:p>
        </w:tc>
        <w:tc>
          <w:tcPr>
            <w:tcW w:w="1917" w:type="dxa"/>
            <w:tcBorders>
              <w:top w:val="nil"/>
              <w:left w:val="nil"/>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1 307</w:t>
            </w:r>
          </w:p>
        </w:tc>
        <w:tc>
          <w:tcPr>
            <w:tcW w:w="1228" w:type="dxa"/>
            <w:tcBorders>
              <w:top w:val="nil"/>
              <w:left w:val="nil"/>
              <w:bottom w:val="single" w:sz="4" w:space="0" w:color="000000"/>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c>
          <w:tcPr>
            <w:tcW w:w="1228" w:type="dxa"/>
            <w:tcBorders>
              <w:top w:val="single" w:sz="4" w:space="0" w:color="auto"/>
              <w:left w:val="single" w:sz="4" w:space="0" w:color="auto"/>
              <w:bottom w:val="single" w:sz="4" w:space="0" w:color="auto"/>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c>
          <w:tcPr>
            <w:tcW w:w="1375" w:type="dxa"/>
            <w:tcBorders>
              <w:top w:val="nil"/>
              <w:left w:val="single" w:sz="4" w:space="0" w:color="auto"/>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r>
      <w:tr w:rsidR="00263661" w:rsidRPr="00263661" w:rsidTr="00271A3E">
        <w:trPr>
          <w:trHeight w:val="312"/>
          <w:jc w:val="center"/>
        </w:trPr>
        <w:tc>
          <w:tcPr>
            <w:tcW w:w="1922" w:type="dxa"/>
            <w:tcBorders>
              <w:top w:val="nil"/>
              <w:left w:val="single" w:sz="4" w:space="0" w:color="000000"/>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Nieul-les-Saintes</w:t>
            </w:r>
          </w:p>
        </w:tc>
        <w:tc>
          <w:tcPr>
            <w:tcW w:w="1917" w:type="dxa"/>
            <w:tcBorders>
              <w:top w:val="nil"/>
              <w:left w:val="nil"/>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1 221</w:t>
            </w:r>
          </w:p>
        </w:tc>
        <w:tc>
          <w:tcPr>
            <w:tcW w:w="1228" w:type="dxa"/>
            <w:tcBorders>
              <w:top w:val="nil"/>
              <w:left w:val="nil"/>
              <w:bottom w:val="single" w:sz="4" w:space="0" w:color="000000"/>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c>
          <w:tcPr>
            <w:tcW w:w="1228" w:type="dxa"/>
            <w:tcBorders>
              <w:top w:val="single" w:sz="4" w:space="0" w:color="auto"/>
              <w:left w:val="single" w:sz="4" w:space="0" w:color="auto"/>
              <w:bottom w:val="single" w:sz="4" w:space="0" w:color="auto"/>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c>
          <w:tcPr>
            <w:tcW w:w="1375" w:type="dxa"/>
            <w:tcBorders>
              <w:top w:val="nil"/>
              <w:left w:val="single" w:sz="4" w:space="0" w:color="auto"/>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r>
      <w:tr w:rsidR="00263661" w:rsidRPr="00263661" w:rsidTr="00271A3E">
        <w:trPr>
          <w:trHeight w:val="312"/>
          <w:jc w:val="center"/>
        </w:trPr>
        <w:tc>
          <w:tcPr>
            <w:tcW w:w="1922" w:type="dxa"/>
            <w:tcBorders>
              <w:top w:val="nil"/>
              <w:left w:val="single" w:sz="4" w:space="0" w:color="000000"/>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Port-d'Envaux</w:t>
            </w:r>
          </w:p>
        </w:tc>
        <w:tc>
          <w:tcPr>
            <w:tcW w:w="1917" w:type="dxa"/>
            <w:tcBorders>
              <w:top w:val="nil"/>
              <w:left w:val="nil"/>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1 159</w:t>
            </w:r>
          </w:p>
        </w:tc>
        <w:tc>
          <w:tcPr>
            <w:tcW w:w="1228" w:type="dxa"/>
            <w:tcBorders>
              <w:top w:val="nil"/>
              <w:left w:val="nil"/>
              <w:bottom w:val="single" w:sz="4" w:space="0" w:color="000000"/>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c>
          <w:tcPr>
            <w:tcW w:w="1228" w:type="dxa"/>
            <w:tcBorders>
              <w:top w:val="single" w:sz="4" w:space="0" w:color="auto"/>
              <w:left w:val="single" w:sz="4" w:space="0" w:color="auto"/>
              <w:bottom w:val="single" w:sz="4" w:space="0" w:color="auto"/>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c>
          <w:tcPr>
            <w:tcW w:w="1375" w:type="dxa"/>
            <w:tcBorders>
              <w:top w:val="nil"/>
              <w:left w:val="single" w:sz="4" w:space="0" w:color="auto"/>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r>
      <w:tr w:rsidR="00263661" w:rsidRPr="00263661" w:rsidTr="00271A3E">
        <w:trPr>
          <w:trHeight w:val="312"/>
          <w:jc w:val="center"/>
        </w:trPr>
        <w:tc>
          <w:tcPr>
            <w:tcW w:w="1922" w:type="dxa"/>
            <w:tcBorders>
              <w:top w:val="nil"/>
              <w:left w:val="single" w:sz="4" w:space="0" w:color="000000"/>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Beurlay</w:t>
            </w:r>
          </w:p>
        </w:tc>
        <w:tc>
          <w:tcPr>
            <w:tcW w:w="1917" w:type="dxa"/>
            <w:tcBorders>
              <w:top w:val="nil"/>
              <w:left w:val="nil"/>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1 032</w:t>
            </w:r>
          </w:p>
        </w:tc>
        <w:tc>
          <w:tcPr>
            <w:tcW w:w="1228" w:type="dxa"/>
            <w:tcBorders>
              <w:top w:val="nil"/>
              <w:left w:val="nil"/>
              <w:bottom w:val="single" w:sz="4" w:space="0" w:color="000000"/>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c>
          <w:tcPr>
            <w:tcW w:w="1228" w:type="dxa"/>
            <w:tcBorders>
              <w:top w:val="single" w:sz="4" w:space="0" w:color="auto"/>
              <w:left w:val="single" w:sz="4" w:space="0" w:color="auto"/>
              <w:bottom w:val="single" w:sz="4" w:space="0" w:color="auto"/>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c>
          <w:tcPr>
            <w:tcW w:w="1375" w:type="dxa"/>
            <w:tcBorders>
              <w:top w:val="nil"/>
              <w:left w:val="single" w:sz="4" w:space="0" w:color="auto"/>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r>
      <w:tr w:rsidR="00263661" w:rsidRPr="00263661" w:rsidTr="00271A3E">
        <w:trPr>
          <w:trHeight w:val="312"/>
          <w:jc w:val="center"/>
        </w:trPr>
        <w:tc>
          <w:tcPr>
            <w:tcW w:w="1922" w:type="dxa"/>
            <w:tcBorders>
              <w:top w:val="nil"/>
              <w:left w:val="single" w:sz="4" w:space="0" w:color="000000"/>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Saint-Sulpice-d'Arnoult</w:t>
            </w:r>
          </w:p>
        </w:tc>
        <w:tc>
          <w:tcPr>
            <w:tcW w:w="1917" w:type="dxa"/>
            <w:tcBorders>
              <w:top w:val="nil"/>
              <w:left w:val="nil"/>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841</w:t>
            </w:r>
          </w:p>
        </w:tc>
        <w:tc>
          <w:tcPr>
            <w:tcW w:w="1228" w:type="dxa"/>
            <w:tcBorders>
              <w:top w:val="nil"/>
              <w:left w:val="nil"/>
              <w:bottom w:val="single" w:sz="4" w:space="0" w:color="000000"/>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w:t>
            </w:r>
          </w:p>
        </w:tc>
        <w:tc>
          <w:tcPr>
            <w:tcW w:w="1228" w:type="dxa"/>
            <w:tcBorders>
              <w:top w:val="single" w:sz="4" w:space="0" w:color="auto"/>
              <w:left w:val="single" w:sz="4" w:space="0" w:color="auto"/>
              <w:bottom w:val="single" w:sz="4" w:space="0" w:color="auto"/>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c>
          <w:tcPr>
            <w:tcW w:w="1375" w:type="dxa"/>
            <w:tcBorders>
              <w:top w:val="nil"/>
              <w:left w:val="single" w:sz="4" w:space="0" w:color="auto"/>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r>
      <w:tr w:rsidR="00263661" w:rsidRPr="00263661" w:rsidTr="00271A3E">
        <w:trPr>
          <w:trHeight w:val="312"/>
          <w:jc w:val="center"/>
        </w:trPr>
        <w:tc>
          <w:tcPr>
            <w:tcW w:w="1922" w:type="dxa"/>
            <w:tcBorders>
              <w:top w:val="nil"/>
              <w:left w:val="single" w:sz="4" w:space="0" w:color="000000"/>
              <w:bottom w:val="single" w:sz="4" w:space="0" w:color="000000"/>
              <w:right w:val="single" w:sz="4" w:space="0" w:color="000000"/>
            </w:tcBorders>
            <w:noWrap/>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Nancras</w:t>
            </w:r>
          </w:p>
        </w:tc>
        <w:tc>
          <w:tcPr>
            <w:tcW w:w="1917" w:type="dxa"/>
            <w:tcBorders>
              <w:top w:val="nil"/>
              <w:left w:val="nil"/>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789</w:t>
            </w:r>
          </w:p>
        </w:tc>
        <w:tc>
          <w:tcPr>
            <w:tcW w:w="1228" w:type="dxa"/>
            <w:tcBorders>
              <w:top w:val="nil"/>
              <w:left w:val="nil"/>
              <w:bottom w:val="single" w:sz="4" w:space="0" w:color="000000"/>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w:t>
            </w:r>
          </w:p>
        </w:tc>
        <w:tc>
          <w:tcPr>
            <w:tcW w:w="1228" w:type="dxa"/>
            <w:tcBorders>
              <w:top w:val="single" w:sz="4" w:space="0" w:color="auto"/>
              <w:left w:val="single" w:sz="4" w:space="0" w:color="auto"/>
              <w:bottom w:val="single" w:sz="4" w:space="0" w:color="auto"/>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c>
          <w:tcPr>
            <w:tcW w:w="1375" w:type="dxa"/>
            <w:tcBorders>
              <w:top w:val="nil"/>
              <w:left w:val="single" w:sz="4" w:space="0" w:color="auto"/>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r>
      <w:tr w:rsidR="00263661" w:rsidRPr="00263661" w:rsidTr="00271A3E">
        <w:trPr>
          <w:trHeight w:val="312"/>
          <w:jc w:val="center"/>
        </w:trPr>
        <w:tc>
          <w:tcPr>
            <w:tcW w:w="1922" w:type="dxa"/>
            <w:tcBorders>
              <w:top w:val="nil"/>
              <w:left w:val="single" w:sz="4" w:space="0" w:color="000000"/>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Geay</w:t>
            </w:r>
          </w:p>
        </w:tc>
        <w:tc>
          <w:tcPr>
            <w:tcW w:w="1917" w:type="dxa"/>
            <w:tcBorders>
              <w:top w:val="nil"/>
              <w:left w:val="nil"/>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742</w:t>
            </w:r>
          </w:p>
        </w:tc>
        <w:tc>
          <w:tcPr>
            <w:tcW w:w="1228" w:type="dxa"/>
            <w:tcBorders>
              <w:top w:val="nil"/>
              <w:left w:val="nil"/>
              <w:bottom w:val="single" w:sz="4" w:space="0" w:color="000000"/>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w:t>
            </w:r>
          </w:p>
        </w:tc>
        <w:tc>
          <w:tcPr>
            <w:tcW w:w="1228" w:type="dxa"/>
            <w:tcBorders>
              <w:top w:val="single" w:sz="4" w:space="0" w:color="auto"/>
              <w:left w:val="single" w:sz="4" w:space="0" w:color="auto"/>
              <w:bottom w:val="single" w:sz="4" w:space="0" w:color="auto"/>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c>
          <w:tcPr>
            <w:tcW w:w="1375" w:type="dxa"/>
            <w:tcBorders>
              <w:top w:val="nil"/>
              <w:left w:val="single" w:sz="4" w:space="0" w:color="auto"/>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r>
      <w:tr w:rsidR="00263661" w:rsidRPr="00263661" w:rsidTr="00271A3E">
        <w:trPr>
          <w:trHeight w:val="312"/>
          <w:jc w:val="center"/>
        </w:trPr>
        <w:tc>
          <w:tcPr>
            <w:tcW w:w="1922" w:type="dxa"/>
            <w:tcBorders>
              <w:top w:val="nil"/>
              <w:left w:val="single" w:sz="4" w:space="0" w:color="000000"/>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Plassay</w:t>
            </w:r>
          </w:p>
        </w:tc>
        <w:tc>
          <w:tcPr>
            <w:tcW w:w="1917" w:type="dxa"/>
            <w:tcBorders>
              <w:top w:val="nil"/>
              <w:left w:val="nil"/>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716</w:t>
            </w:r>
          </w:p>
        </w:tc>
        <w:tc>
          <w:tcPr>
            <w:tcW w:w="1228" w:type="dxa"/>
            <w:tcBorders>
              <w:top w:val="nil"/>
              <w:left w:val="nil"/>
              <w:bottom w:val="single" w:sz="4" w:space="0" w:color="000000"/>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w:t>
            </w:r>
          </w:p>
        </w:tc>
        <w:tc>
          <w:tcPr>
            <w:tcW w:w="1228" w:type="dxa"/>
            <w:tcBorders>
              <w:top w:val="single" w:sz="4" w:space="0" w:color="auto"/>
              <w:left w:val="single" w:sz="4" w:space="0" w:color="auto"/>
              <w:bottom w:val="single" w:sz="4" w:space="0" w:color="auto"/>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c>
          <w:tcPr>
            <w:tcW w:w="1375" w:type="dxa"/>
            <w:tcBorders>
              <w:top w:val="nil"/>
              <w:left w:val="single" w:sz="4" w:space="0" w:color="auto"/>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r>
      <w:tr w:rsidR="00263661" w:rsidRPr="00263661" w:rsidTr="00271A3E">
        <w:trPr>
          <w:trHeight w:val="312"/>
          <w:jc w:val="center"/>
        </w:trPr>
        <w:tc>
          <w:tcPr>
            <w:tcW w:w="1922" w:type="dxa"/>
            <w:tcBorders>
              <w:top w:val="nil"/>
              <w:left w:val="single" w:sz="4" w:space="0" w:color="000000"/>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Soulignonnes</w:t>
            </w:r>
          </w:p>
        </w:tc>
        <w:tc>
          <w:tcPr>
            <w:tcW w:w="1917" w:type="dxa"/>
            <w:tcBorders>
              <w:top w:val="nil"/>
              <w:left w:val="nil"/>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716</w:t>
            </w:r>
          </w:p>
        </w:tc>
        <w:tc>
          <w:tcPr>
            <w:tcW w:w="1228" w:type="dxa"/>
            <w:tcBorders>
              <w:top w:val="nil"/>
              <w:left w:val="nil"/>
              <w:bottom w:val="single" w:sz="4" w:space="0" w:color="000000"/>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w:t>
            </w:r>
          </w:p>
        </w:tc>
        <w:tc>
          <w:tcPr>
            <w:tcW w:w="1228" w:type="dxa"/>
            <w:tcBorders>
              <w:top w:val="single" w:sz="4" w:space="0" w:color="auto"/>
              <w:left w:val="single" w:sz="4" w:space="0" w:color="auto"/>
              <w:bottom w:val="single" w:sz="4" w:space="0" w:color="auto"/>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c>
          <w:tcPr>
            <w:tcW w:w="1375" w:type="dxa"/>
            <w:tcBorders>
              <w:top w:val="nil"/>
              <w:left w:val="single" w:sz="4" w:space="0" w:color="auto"/>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r>
      <w:tr w:rsidR="00263661" w:rsidRPr="00263661" w:rsidTr="00271A3E">
        <w:trPr>
          <w:trHeight w:val="312"/>
          <w:jc w:val="center"/>
        </w:trPr>
        <w:tc>
          <w:tcPr>
            <w:tcW w:w="1922" w:type="dxa"/>
            <w:tcBorders>
              <w:top w:val="nil"/>
              <w:left w:val="single" w:sz="4" w:space="0" w:color="000000"/>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Les Essards</w:t>
            </w:r>
          </w:p>
        </w:tc>
        <w:tc>
          <w:tcPr>
            <w:tcW w:w="1917" w:type="dxa"/>
            <w:tcBorders>
              <w:top w:val="nil"/>
              <w:left w:val="nil"/>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704</w:t>
            </w:r>
          </w:p>
        </w:tc>
        <w:tc>
          <w:tcPr>
            <w:tcW w:w="1228" w:type="dxa"/>
            <w:tcBorders>
              <w:top w:val="nil"/>
              <w:left w:val="nil"/>
              <w:bottom w:val="single" w:sz="4" w:space="0" w:color="000000"/>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w:t>
            </w:r>
          </w:p>
        </w:tc>
        <w:tc>
          <w:tcPr>
            <w:tcW w:w="1228" w:type="dxa"/>
            <w:tcBorders>
              <w:top w:val="single" w:sz="4" w:space="0" w:color="auto"/>
              <w:left w:val="single" w:sz="4" w:space="0" w:color="auto"/>
              <w:bottom w:val="single" w:sz="4" w:space="0" w:color="auto"/>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w:t>
            </w:r>
          </w:p>
        </w:tc>
        <w:tc>
          <w:tcPr>
            <w:tcW w:w="1375" w:type="dxa"/>
            <w:tcBorders>
              <w:top w:val="nil"/>
              <w:left w:val="single" w:sz="4" w:space="0" w:color="auto"/>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r>
      <w:tr w:rsidR="00263661" w:rsidRPr="00263661" w:rsidTr="00271A3E">
        <w:trPr>
          <w:trHeight w:val="312"/>
          <w:jc w:val="center"/>
        </w:trPr>
        <w:tc>
          <w:tcPr>
            <w:tcW w:w="1922" w:type="dxa"/>
            <w:tcBorders>
              <w:top w:val="nil"/>
              <w:left w:val="single" w:sz="4" w:space="0" w:color="000000"/>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La Vallée</w:t>
            </w:r>
          </w:p>
        </w:tc>
        <w:tc>
          <w:tcPr>
            <w:tcW w:w="1917" w:type="dxa"/>
            <w:tcBorders>
              <w:top w:val="nil"/>
              <w:left w:val="nil"/>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681</w:t>
            </w:r>
          </w:p>
        </w:tc>
        <w:tc>
          <w:tcPr>
            <w:tcW w:w="1228" w:type="dxa"/>
            <w:tcBorders>
              <w:top w:val="nil"/>
              <w:left w:val="nil"/>
              <w:bottom w:val="single" w:sz="4" w:space="0" w:color="000000"/>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w:t>
            </w:r>
          </w:p>
        </w:tc>
        <w:tc>
          <w:tcPr>
            <w:tcW w:w="1228" w:type="dxa"/>
            <w:tcBorders>
              <w:top w:val="single" w:sz="4" w:space="0" w:color="auto"/>
              <w:left w:val="single" w:sz="4" w:space="0" w:color="auto"/>
              <w:bottom w:val="single" w:sz="4" w:space="0" w:color="auto"/>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2</w:t>
            </w:r>
          </w:p>
        </w:tc>
        <w:tc>
          <w:tcPr>
            <w:tcW w:w="1375" w:type="dxa"/>
            <w:tcBorders>
              <w:top w:val="nil"/>
              <w:left w:val="single" w:sz="4" w:space="0" w:color="auto"/>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w:t>
            </w:r>
          </w:p>
        </w:tc>
      </w:tr>
      <w:tr w:rsidR="00263661" w:rsidRPr="00263661" w:rsidTr="00271A3E">
        <w:trPr>
          <w:trHeight w:val="312"/>
          <w:jc w:val="center"/>
        </w:trPr>
        <w:tc>
          <w:tcPr>
            <w:tcW w:w="1922" w:type="dxa"/>
            <w:tcBorders>
              <w:top w:val="nil"/>
              <w:left w:val="single" w:sz="4" w:space="0" w:color="000000"/>
              <w:bottom w:val="single" w:sz="4" w:space="0" w:color="000000"/>
              <w:right w:val="single" w:sz="4" w:space="0" w:color="000000"/>
            </w:tcBorders>
            <w:noWrap/>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Romegoux</w:t>
            </w:r>
          </w:p>
        </w:tc>
        <w:tc>
          <w:tcPr>
            <w:tcW w:w="1917" w:type="dxa"/>
            <w:tcBorders>
              <w:top w:val="nil"/>
              <w:left w:val="nil"/>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614</w:t>
            </w:r>
          </w:p>
        </w:tc>
        <w:tc>
          <w:tcPr>
            <w:tcW w:w="1228" w:type="dxa"/>
            <w:tcBorders>
              <w:top w:val="nil"/>
              <w:left w:val="nil"/>
              <w:bottom w:val="single" w:sz="4" w:space="0" w:color="000000"/>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w:t>
            </w:r>
          </w:p>
        </w:tc>
        <w:tc>
          <w:tcPr>
            <w:tcW w:w="1228" w:type="dxa"/>
            <w:tcBorders>
              <w:top w:val="single" w:sz="4" w:space="0" w:color="auto"/>
              <w:left w:val="single" w:sz="4" w:space="0" w:color="auto"/>
              <w:bottom w:val="single" w:sz="4" w:space="0" w:color="auto"/>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w:t>
            </w:r>
          </w:p>
        </w:tc>
        <w:tc>
          <w:tcPr>
            <w:tcW w:w="1375" w:type="dxa"/>
            <w:tcBorders>
              <w:top w:val="nil"/>
              <w:left w:val="single" w:sz="4" w:space="0" w:color="auto"/>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w:t>
            </w:r>
          </w:p>
        </w:tc>
      </w:tr>
      <w:tr w:rsidR="00263661" w:rsidRPr="00263661" w:rsidTr="00271A3E">
        <w:trPr>
          <w:trHeight w:val="312"/>
          <w:jc w:val="center"/>
        </w:trPr>
        <w:tc>
          <w:tcPr>
            <w:tcW w:w="1922" w:type="dxa"/>
            <w:tcBorders>
              <w:top w:val="nil"/>
              <w:left w:val="single" w:sz="4" w:space="0" w:color="000000"/>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Sainte-Radegonde</w:t>
            </w:r>
          </w:p>
        </w:tc>
        <w:tc>
          <w:tcPr>
            <w:tcW w:w="1917" w:type="dxa"/>
            <w:tcBorders>
              <w:top w:val="nil"/>
              <w:left w:val="nil"/>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580</w:t>
            </w:r>
          </w:p>
        </w:tc>
        <w:tc>
          <w:tcPr>
            <w:tcW w:w="1228" w:type="dxa"/>
            <w:tcBorders>
              <w:top w:val="nil"/>
              <w:left w:val="nil"/>
              <w:bottom w:val="single" w:sz="4" w:space="0" w:color="000000"/>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w:t>
            </w:r>
          </w:p>
        </w:tc>
        <w:tc>
          <w:tcPr>
            <w:tcW w:w="1228" w:type="dxa"/>
            <w:tcBorders>
              <w:top w:val="single" w:sz="4" w:space="0" w:color="auto"/>
              <w:left w:val="single" w:sz="4" w:space="0" w:color="auto"/>
              <w:bottom w:val="single" w:sz="4" w:space="0" w:color="auto"/>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w:t>
            </w:r>
          </w:p>
        </w:tc>
        <w:tc>
          <w:tcPr>
            <w:tcW w:w="1375" w:type="dxa"/>
            <w:tcBorders>
              <w:top w:val="nil"/>
              <w:left w:val="single" w:sz="4" w:space="0" w:color="auto"/>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w:t>
            </w:r>
          </w:p>
        </w:tc>
      </w:tr>
      <w:tr w:rsidR="00263661" w:rsidRPr="00263661" w:rsidTr="00271A3E">
        <w:trPr>
          <w:trHeight w:val="312"/>
          <w:jc w:val="center"/>
        </w:trPr>
        <w:tc>
          <w:tcPr>
            <w:tcW w:w="1922" w:type="dxa"/>
            <w:tcBorders>
              <w:top w:val="nil"/>
              <w:left w:val="single" w:sz="4" w:space="0" w:color="000000"/>
              <w:bottom w:val="single" w:sz="4" w:space="0" w:color="000000"/>
              <w:right w:val="single" w:sz="4" w:space="0" w:color="000000"/>
            </w:tcBorders>
            <w:noWrap/>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Balanzac</w:t>
            </w:r>
          </w:p>
        </w:tc>
        <w:tc>
          <w:tcPr>
            <w:tcW w:w="1917" w:type="dxa"/>
            <w:tcBorders>
              <w:top w:val="nil"/>
              <w:left w:val="nil"/>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548</w:t>
            </w:r>
          </w:p>
        </w:tc>
        <w:tc>
          <w:tcPr>
            <w:tcW w:w="1228" w:type="dxa"/>
            <w:tcBorders>
              <w:top w:val="nil"/>
              <w:left w:val="nil"/>
              <w:bottom w:val="single" w:sz="4" w:space="0" w:color="000000"/>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w:t>
            </w:r>
          </w:p>
        </w:tc>
        <w:tc>
          <w:tcPr>
            <w:tcW w:w="1228" w:type="dxa"/>
            <w:tcBorders>
              <w:top w:val="single" w:sz="4" w:space="0" w:color="auto"/>
              <w:left w:val="single" w:sz="4" w:space="0" w:color="auto"/>
              <w:bottom w:val="single" w:sz="4" w:space="0" w:color="auto"/>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w:t>
            </w:r>
          </w:p>
        </w:tc>
        <w:tc>
          <w:tcPr>
            <w:tcW w:w="1375" w:type="dxa"/>
            <w:tcBorders>
              <w:top w:val="nil"/>
              <w:left w:val="single" w:sz="4" w:space="0" w:color="auto"/>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w:t>
            </w:r>
          </w:p>
        </w:tc>
      </w:tr>
      <w:tr w:rsidR="00263661" w:rsidRPr="00263661" w:rsidTr="00271A3E">
        <w:trPr>
          <w:trHeight w:val="312"/>
          <w:jc w:val="center"/>
        </w:trPr>
        <w:tc>
          <w:tcPr>
            <w:tcW w:w="1922" w:type="dxa"/>
            <w:tcBorders>
              <w:top w:val="nil"/>
              <w:left w:val="single" w:sz="4" w:space="0" w:color="000000"/>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bCs/>
                <w:color w:val="000000"/>
                <w:sz w:val="22"/>
                <w:szCs w:val="22"/>
                <w:lang w:eastAsia="fr-FR"/>
              </w:rPr>
            </w:pPr>
            <w:r w:rsidRPr="00263661">
              <w:rPr>
                <w:rFonts w:ascii="Times New Roman" w:eastAsia="Times New Roman" w:hAnsi="Times New Roman" w:cs="Times New Roman"/>
                <w:b/>
                <w:bCs/>
                <w:color w:val="000000"/>
                <w:sz w:val="22"/>
                <w:szCs w:val="22"/>
                <w:lang w:eastAsia="fr-FR"/>
              </w:rPr>
              <w:t>Crazannes</w:t>
            </w:r>
          </w:p>
        </w:tc>
        <w:tc>
          <w:tcPr>
            <w:tcW w:w="1917" w:type="dxa"/>
            <w:tcBorders>
              <w:top w:val="nil"/>
              <w:left w:val="nil"/>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441</w:t>
            </w:r>
          </w:p>
        </w:tc>
        <w:tc>
          <w:tcPr>
            <w:tcW w:w="1228" w:type="dxa"/>
            <w:tcBorders>
              <w:top w:val="nil"/>
              <w:left w:val="nil"/>
              <w:bottom w:val="single" w:sz="4" w:space="0" w:color="000000"/>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w:t>
            </w:r>
          </w:p>
        </w:tc>
        <w:tc>
          <w:tcPr>
            <w:tcW w:w="1228" w:type="dxa"/>
            <w:tcBorders>
              <w:top w:val="single" w:sz="4" w:space="0" w:color="auto"/>
              <w:left w:val="single" w:sz="4" w:space="0" w:color="auto"/>
              <w:bottom w:val="single" w:sz="4" w:space="0" w:color="auto"/>
              <w:right w:val="single" w:sz="4" w:space="0" w:color="auto"/>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w:t>
            </w:r>
          </w:p>
        </w:tc>
        <w:tc>
          <w:tcPr>
            <w:tcW w:w="1375" w:type="dxa"/>
            <w:tcBorders>
              <w:top w:val="nil"/>
              <w:left w:val="single" w:sz="4" w:space="0" w:color="auto"/>
              <w:bottom w:val="single" w:sz="4" w:space="0" w:color="000000"/>
              <w:right w:val="single" w:sz="4" w:space="0" w:color="000000"/>
            </w:tcBorders>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color w:val="000000"/>
                <w:sz w:val="22"/>
                <w:szCs w:val="22"/>
                <w:lang w:eastAsia="fr-FR"/>
              </w:rPr>
              <w:t>1</w:t>
            </w:r>
          </w:p>
        </w:tc>
      </w:tr>
      <w:tr w:rsidR="00263661" w:rsidRPr="00263661" w:rsidTr="00271A3E">
        <w:trPr>
          <w:trHeight w:val="510"/>
          <w:jc w:val="center"/>
        </w:trPr>
        <w:tc>
          <w:tcPr>
            <w:tcW w:w="1922" w:type="dxa"/>
            <w:vAlign w:val="center"/>
            <w:hideMark/>
          </w:tcPr>
          <w:p w:rsidR="00263661" w:rsidRPr="00263661" w:rsidRDefault="00263661" w:rsidP="00263661">
            <w:pPr>
              <w:spacing w:after="0" w:line="240" w:lineRule="auto"/>
              <w:ind w:left="0"/>
              <w:rPr>
                <w:rFonts w:ascii="Times New Roman" w:eastAsia="Times New Roman" w:hAnsi="Times New Roman" w:cs="Times New Roman"/>
                <w:color w:val="auto"/>
                <w:sz w:val="22"/>
                <w:szCs w:val="22"/>
                <w:lang w:eastAsia="fr-FR"/>
              </w:rPr>
            </w:pPr>
          </w:p>
        </w:tc>
        <w:tc>
          <w:tcPr>
            <w:tcW w:w="1917" w:type="dxa"/>
            <w:tcBorders>
              <w:top w:val="nil"/>
              <w:left w:val="single" w:sz="4" w:space="0" w:color="000000"/>
              <w:bottom w:val="single" w:sz="4" w:space="0" w:color="000000"/>
              <w:right w:val="single" w:sz="4" w:space="0" w:color="000000"/>
            </w:tcBorders>
            <w:shd w:val="clear" w:color="auto" w:fill="9BC2E6"/>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color w:val="000000"/>
                <w:sz w:val="22"/>
                <w:szCs w:val="22"/>
                <w:lang w:eastAsia="fr-FR"/>
              </w:rPr>
            </w:pPr>
            <w:r w:rsidRPr="00263661">
              <w:rPr>
                <w:rFonts w:ascii="Times New Roman" w:eastAsia="Times New Roman" w:hAnsi="Times New Roman" w:cs="Times New Roman"/>
                <w:b/>
                <w:color w:val="000000"/>
                <w:sz w:val="22"/>
                <w:szCs w:val="22"/>
                <w:lang w:eastAsia="fr-FR"/>
              </w:rPr>
              <w:t>17241</w:t>
            </w:r>
          </w:p>
        </w:tc>
        <w:tc>
          <w:tcPr>
            <w:tcW w:w="1228" w:type="dxa"/>
            <w:tcBorders>
              <w:top w:val="nil"/>
              <w:left w:val="nil"/>
              <w:bottom w:val="single" w:sz="4" w:space="0" w:color="000000"/>
              <w:right w:val="single" w:sz="4" w:space="0" w:color="auto"/>
            </w:tcBorders>
            <w:shd w:val="clear" w:color="auto" w:fill="9BC2E6"/>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color w:val="000000"/>
                <w:sz w:val="22"/>
                <w:szCs w:val="22"/>
                <w:lang w:eastAsia="fr-FR"/>
              </w:rPr>
            </w:pPr>
            <w:r w:rsidRPr="00263661">
              <w:rPr>
                <w:rFonts w:ascii="Times New Roman" w:eastAsia="Times New Roman" w:hAnsi="Times New Roman" w:cs="Times New Roman"/>
                <w:b/>
                <w:color w:val="000000"/>
                <w:sz w:val="22"/>
                <w:szCs w:val="22"/>
                <w:lang w:eastAsia="fr-FR"/>
              </w:rPr>
              <w:t>27</w:t>
            </w:r>
          </w:p>
        </w:tc>
        <w:tc>
          <w:tcPr>
            <w:tcW w:w="1228" w:type="dxa"/>
            <w:tcBorders>
              <w:top w:val="single" w:sz="4" w:space="0" w:color="auto"/>
              <w:left w:val="single" w:sz="4" w:space="0" w:color="auto"/>
              <w:bottom w:val="single" w:sz="4" w:space="0" w:color="auto"/>
              <w:right w:val="single" w:sz="4" w:space="0" w:color="auto"/>
            </w:tcBorders>
            <w:shd w:val="clear" w:color="auto" w:fill="9BC2E6"/>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color w:val="000000"/>
                <w:sz w:val="22"/>
                <w:szCs w:val="22"/>
                <w:lang w:eastAsia="fr-FR"/>
              </w:rPr>
            </w:pPr>
            <w:r w:rsidRPr="00263661">
              <w:rPr>
                <w:rFonts w:ascii="Times New Roman" w:eastAsia="Times New Roman" w:hAnsi="Times New Roman" w:cs="Times New Roman"/>
                <w:b/>
                <w:color w:val="000000"/>
                <w:sz w:val="22"/>
                <w:szCs w:val="22"/>
                <w:lang w:eastAsia="fr-FR"/>
              </w:rPr>
              <w:t>33</w:t>
            </w:r>
          </w:p>
        </w:tc>
        <w:tc>
          <w:tcPr>
            <w:tcW w:w="1375" w:type="dxa"/>
            <w:tcBorders>
              <w:top w:val="nil"/>
              <w:left w:val="single" w:sz="4" w:space="0" w:color="auto"/>
              <w:bottom w:val="single" w:sz="4" w:space="0" w:color="000000"/>
              <w:right w:val="single" w:sz="4" w:space="0" w:color="000000"/>
            </w:tcBorders>
            <w:shd w:val="clear" w:color="auto" w:fill="9BC2E6"/>
            <w:vAlign w:val="center"/>
            <w:hideMark/>
          </w:tcPr>
          <w:p w:rsidR="00263661" w:rsidRPr="00263661" w:rsidRDefault="00263661" w:rsidP="00263661">
            <w:pPr>
              <w:overflowPunct w:val="0"/>
              <w:autoSpaceDE w:val="0"/>
              <w:autoSpaceDN w:val="0"/>
              <w:adjustRightInd w:val="0"/>
              <w:spacing w:after="0" w:line="240" w:lineRule="auto"/>
              <w:ind w:left="0"/>
              <w:jc w:val="center"/>
              <w:rPr>
                <w:rFonts w:ascii="Times New Roman" w:eastAsia="Times New Roman" w:hAnsi="Times New Roman" w:cs="Times New Roman"/>
                <w:b/>
                <w:color w:val="000000"/>
                <w:sz w:val="22"/>
                <w:szCs w:val="22"/>
                <w:lang w:eastAsia="fr-FR"/>
              </w:rPr>
            </w:pPr>
            <w:r w:rsidRPr="00263661">
              <w:rPr>
                <w:rFonts w:ascii="Times New Roman" w:eastAsia="Times New Roman" w:hAnsi="Times New Roman" w:cs="Times New Roman"/>
                <w:b/>
                <w:color w:val="000000"/>
                <w:sz w:val="22"/>
                <w:szCs w:val="22"/>
                <w:lang w:eastAsia="fr-FR"/>
              </w:rPr>
              <w:t>33</w:t>
            </w:r>
          </w:p>
        </w:tc>
      </w:tr>
    </w:tbl>
    <w:p w:rsidR="00263661" w:rsidRPr="00263661" w:rsidRDefault="00263661" w:rsidP="00263661">
      <w:pPr>
        <w:overflowPunct w:val="0"/>
        <w:autoSpaceDE w:val="0"/>
        <w:autoSpaceDN w:val="0"/>
        <w:adjustRightInd w:val="0"/>
        <w:spacing w:after="0" w:line="268" w:lineRule="auto"/>
        <w:ind w:left="2268" w:right="283"/>
        <w:jc w:val="center"/>
        <w:rPr>
          <w:rFonts w:ascii="Times New Roman" w:eastAsia="Times New Roman" w:hAnsi="Times New Roman" w:cs="Times New Roman"/>
          <w:color w:val="000000"/>
          <w:sz w:val="22"/>
          <w:szCs w:val="22"/>
          <w:lang w:eastAsia="fr-FR"/>
        </w:rPr>
      </w:pPr>
    </w:p>
    <w:p w:rsidR="00263661" w:rsidRPr="00263661" w:rsidRDefault="00263661" w:rsidP="00263661">
      <w:pPr>
        <w:overflowPunct w:val="0"/>
        <w:autoSpaceDE w:val="0"/>
        <w:autoSpaceDN w:val="0"/>
        <w:adjustRightInd w:val="0"/>
        <w:spacing w:after="0" w:line="268" w:lineRule="auto"/>
        <w:ind w:left="0" w:right="283"/>
        <w:jc w:val="both"/>
        <w:rPr>
          <w:rFonts w:ascii="Times New Roman" w:eastAsia="Times New Roman" w:hAnsi="Times New Roman" w:cs="Times New Roman"/>
          <w:color w:val="000000"/>
          <w:sz w:val="22"/>
          <w:szCs w:val="22"/>
          <w:lang w:eastAsia="fr-FR"/>
        </w:rPr>
      </w:pPr>
      <w:r w:rsidRPr="00263661">
        <w:rPr>
          <w:rFonts w:ascii="Times New Roman" w:eastAsia="Times New Roman" w:hAnsi="Times New Roman" w:cs="Times New Roman"/>
          <w:iCs/>
          <w:color w:val="auto"/>
          <w:sz w:val="22"/>
          <w:szCs w:val="22"/>
          <w:lang w:eastAsia="fr-FR"/>
        </w:rPr>
        <w:t>Sur cette base, les conseillers municipaux, après en avoir délibéré, à l’unanimité approuvent le projet de composition du Conseil communautaire de la CDC de Cœur de Saintonge tel que présenté dans le tableau ci-dessus, à compter du renouvellement général des conseils municipaux de 2020.</w:t>
      </w:r>
    </w:p>
    <w:p w:rsidR="00263661" w:rsidRPr="002413AE" w:rsidRDefault="002413AE" w:rsidP="00263661">
      <w:pPr>
        <w:keepNext/>
        <w:spacing w:after="0" w:line="240" w:lineRule="auto"/>
        <w:ind w:left="0"/>
        <w:jc w:val="both"/>
        <w:outlineLvl w:val="1"/>
        <w:rPr>
          <w:rFonts w:ascii="Times New Roman" w:eastAsia="Times New Roman" w:hAnsi="Times New Roman" w:cs="Times New Roman"/>
          <w:color w:val="auto"/>
          <w:sz w:val="22"/>
          <w:szCs w:val="22"/>
          <w:lang w:eastAsia="fr-FR"/>
        </w:rPr>
      </w:pPr>
      <w:r>
        <w:rPr>
          <w:rFonts w:ascii="Times New Roman" w:eastAsia="Times New Roman" w:hAnsi="Times New Roman" w:cs="Times New Roman"/>
          <w:color w:val="auto"/>
          <w:sz w:val="22"/>
          <w:szCs w:val="22"/>
          <w:lang w:eastAsia="fr-FR"/>
        </w:rPr>
        <w:t>Vote tous pour</w:t>
      </w:r>
    </w:p>
    <w:p w:rsidR="00263661" w:rsidRPr="00263661" w:rsidRDefault="00263661" w:rsidP="00263661">
      <w:pPr>
        <w:overflowPunct w:val="0"/>
        <w:autoSpaceDE w:val="0"/>
        <w:autoSpaceDN w:val="0"/>
        <w:adjustRightInd w:val="0"/>
        <w:spacing w:after="0" w:line="268" w:lineRule="auto"/>
        <w:ind w:left="2268" w:right="283"/>
        <w:jc w:val="both"/>
        <w:rPr>
          <w:rFonts w:ascii="Times New Roman" w:eastAsia="Times New Roman" w:hAnsi="Times New Roman" w:cs="Times New Roman"/>
          <w:color w:val="000000"/>
          <w:sz w:val="22"/>
          <w:szCs w:val="22"/>
          <w:lang w:eastAsia="fr-FR"/>
        </w:rPr>
      </w:pPr>
    </w:p>
    <w:p w:rsidR="00263661" w:rsidRDefault="003C4235" w:rsidP="003C4235">
      <w:pPr>
        <w:spacing w:after="0" w:line="240" w:lineRule="auto"/>
        <w:ind w:left="0"/>
        <w:jc w:val="both"/>
        <w:rPr>
          <w:rFonts w:ascii="Times New Roman" w:eastAsia="Times New Roman" w:hAnsi="Times New Roman" w:cs="Times New Roman"/>
          <w:b/>
          <w:bCs/>
          <w:caps/>
          <w:color w:val="auto"/>
          <w:sz w:val="24"/>
          <w:szCs w:val="24"/>
          <w:u w:val="single"/>
          <w:lang w:eastAsia="fr-FR"/>
        </w:rPr>
      </w:pPr>
      <w:r w:rsidRPr="003C4235">
        <w:rPr>
          <w:rFonts w:ascii="Times New Roman" w:eastAsia="Times New Roman" w:hAnsi="Times New Roman" w:cs="Times New Roman"/>
          <w:b/>
          <w:bCs/>
          <w:caps/>
          <w:color w:val="auto"/>
          <w:sz w:val="24"/>
          <w:szCs w:val="24"/>
          <w:u w:val="single"/>
          <w:lang w:eastAsia="fr-FR"/>
        </w:rPr>
        <w:t xml:space="preserve">PRIX LOCATION SALLE DES FETES  </w:t>
      </w:r>
    </w:p>
    <w:p w:rsidR="00263661" w:rsidRDefault="00263661" w:rsidP="003C4235">
      <w:pPr>
        <w:spacing w:after="0" w:line="240" w:lineRule="auto"/>
        <w:ind w:left="0"/>
        <w:jc w:val="both"/>
        <w:rPr>
          <w:rFonts w:ascii="Times New Roman" w:eastAsia="Times New Roman" w:hAnsi="Times New Roman" w:cs="Times New Roman"/>
          <w:b/>
          <w:bCs/>
          <w:caps/>
          <w:color w:val="auto"/>
          <w:sz w:val="24"/>
          <w:szCs w:val="24"/>
          <w:u w:val="single"/>
          <w:lang w:eastAsia="fr-FR"/>
        </w:rPr>
      </w:pPr>
    </w:p>
    <w:p w:rsidR="00263661" w:rsidRPr="00263661" w:rsidRDefault="00263661" w:rsidP="00263661">
      <w:pPr>
        <w:spacing w:after="0" w:line="240" w:lineRule="auto"/>
        <w:ind w:left="0"/>
        <w:jc w:val="both"/>
        <w:rPr>
          <w:rFonts w:ascii="Times New Roman" w:eastAsia="Times New Roman" w:hAnsi="Times New Roman" w:cs="Times New Roman"/>
          <w:sz w:val="24"/>
          <w:szCs w:val="24"/>
          <w:lang w:eastAsia="fr-FR"/>
        </w:rPr>
      </w:pPr>
      <w:r w:rsidRPr="00263661">
        <w:rPr>
          <w:rFonts w:ascii="Times New Roman" w:eastAsia="Times New Roman" w:hAnsi="Times New Roman" w:cs="Times New Roman"/>
          <w:sz w:val="24"/>
          <w:szCs w:val="24"/>
          <w:lang w:eastAsia="fr-FR"/>
        </w:rPr>
        <w:t>Le Conseil Municipal, après en avoir délibéré, à l'unanimité des membres présents, décide que</w:t>
      </w:r>
      <w:r w:rsidR="00C22485">
        <w:rPr>
          <w:rFonts w:ascii="Times New Roman" w:eastAsia="Times New Roman" w:hAnsi="Times New Roman" w:cs="Times New Roman"/>
          <w:sz w:val="24"/>
          <w:szCs w:val="24"/>
          <w:lang w:eastAsia="fr-FR"/>
        </w:rPr>
        <w:t xml:space="preserve"> les tarifs </w:t>
      </w:r>
      <w:r w:rsidRPr="00263661">
        <w:rPr>
          <w:rFonts w:ascii="Times New Roman" w:eastAsia="Times New Roman" w:hAnsi="Times New Roman" w:cs="Times New Roman"/>
          <w:sz w:val="24"/>
          <w:szCs w:val="24"/>
          <w:lang w:eastAsia="fr-FR"/>
        </w:rPr>
        <w:t>de la Salle des Fêtes</w:t>
      </w:r>
      <w:r w:rsidR="00C22485">
        <w:rPr>
          <w:rFonts w:ascii="Times New Roman" w:eastAsia="Times New Roman" w:hAnsi="Times New Roman" w:cs="Times New Roman"/>
          <w:sz w:val="24"/>
          <w:szCs w:val="24"/>
          <w:lang w:eastAsia="fr-FR"/>
        </w:rPr>
        <w:t xml:space="preserve"> ne changent pas, la location </w:t>
      </w:r>
      <w:r w:rsidRPr="00263661">
        <w:rPr>
          <w:rFonts w:ascii="Times New Roman" w:eastAsia="Times New Roman" w:hAnsi="Times New Roman" w:cs="Times New Roman"/>
          <w:sz w:val="24"/>
          <w:szCs w:val="24"/>
          <w:lang w:eastAsia="fr-FR"/>
        </w:rPr>
        <w:t>se fera pour le week-end entier.</w:t>
      </w:r>
    </w:p>
    <w:p w:rsidR="00263661" w:rsidRPr="00263661" w:rsidRDefault="00263661" w:rsidP="00263661">
      <w:pPr>
        <w:spacing w:after="0" w:line="240" w:lineRule="auto"/>
        <w:ind w:left="0"/>
        <w:jc w:val="both"/>
        <w:rPr>
          <w:rFonts w:ascii="Times New Roman" w:eastAsia="Times New Roman" w:hAnsi="Times New Roman" w:cs="Times New Roman"/>
          <w:bCs/>
          <w:sz w:val="24"/>
          <w:szCs w:val="24"/>
          <w:lang w:eastAsia="fr-FR"/>
        </w:rPr>
      </w:pPr>
      <w:r w:rsidRPr="00263661">
        <w:rPr>
          <w:rFonts w:ascii="Times New Roman" w:eastAsia="Times New Roman" w:hAnsi="Times New Roman" w:cs="Times New Roman"/>
          <w:sz w:val="24"/>
          <w:szCs w:val="24"/>
          <w:lang w:eastAsia="fr-FR"/>
        </w:rPr>
        <w:t xml:space="preserve">Le tarif est effectif à compter du </w:t>
      </w:r>
      <w:r w:rsidRPr="00263661">
        <w:rPr>
          <w:rFonts w:ascii="Times New Roman" w:eastAsia="Times New Roman" w:hAnsi="Times New Roman" w:cs="Times New Roman"/>
          <w:b/>
          <w:bCs/>
          <w:sz w:val="24"/>
          <w:szCs w:val="24"/>
          <w:lang w:eastAsia="fr-FR"/>
        </w:rPr>
        <w:t xml:space="preserve">01 juillet 2019, </w:t>
      </w:r>
      <w:r w:rsidRPr="00263661">
        <w:rPr>
          <w:rFonts w:ascii="Times New Roman" w:eastAsia="Times New Roman" w:hAnsi="Times New Roman" w:cs="Times New Roman"/>
          <w:bCs/>
          <w:sz w:val="24"/>
          <w:szCs w:val="24"/>
          <w:lang w:eastAsia="fr-FR"/>
        </w:rPr>
        <w:t>après vote</w:t>
      </w:r>
      <w:r w:rsidRPr="00263661">
        <w:rPr>
          <w:rFonts w:ascii="Times New Roman" w:eastAsia="Times New Roman" w:hAnsi="Times New Roman" w:cs="Times New Roman"/>
          <w:b/>
          <w:bCs/>
          <w:sz w:val="24"/>
          <w:szCs w:val="24"/>
          <w:lang w:eastAsia="fr-FR"/>
        </w:rPr>
        <w:t>.</w:t>
      </w:r>
    </w:p>
    <w:p w:rsidR="00263661" w:rsidRPr="00263661" w:rsidRDefault="00263661" w:rsidP="00263661">
      <w:pPr>
        <w:spacing w:after="0" w:line="240" w:lineRule="auto"/>
        <w:ind w:left="0"/>
        <w:jc w:val="both"/>
        <w:rPr>
          <w:rFonts w:ascii="Times New Roman" w:eastAsia="Times New Roman" w:hAnsi="Times New Roman" w:cs="Times New Roman"/>
          <w:bCs/>
          <w:sz w:val="24"/>
          <w:szCs w:val="24"/>
          <w:lang w:eastAsia="fr-FR"/>
        </w:rPr>
      </w:pPr>
      <w:r w:rsidRPr="00263661">
        <w:rPr>
          <w:rFonts w:ascii="Times New Roman" w:eastAsia="Times New Roman" w:hAnsi="Times New Roman" w:cs="Times New Roman"/>
          <w:bCs/>
          <w:sz w:val="24"/>
          <w:szCs w:val="24"/>
          <w:lang w:eastAsia="fr-FR"/>
        </w:rPr>
        <w:t>Un tarif « été », allant du 16 avril au 14 octobre et un tarif « hiver », allant du 15 octobre au 15 avril est proposé.</w:t>
      </w:r>
    </w:p>
    <w:p w:rsidR="00263661" w:rsidRPr="00263661" w:rsidRDefault="00263661" w:rsidP="00263661">
      <w:pPr>
        <w:spacing w:after="0" w:line="240" w:lineRule="auto"/>
        <w:jc w:val="both"/>
        <w:rPr>
          <w:rFonts w:ascii="Times New Roman" w:eastAsia="Times New Roman" w:hAnsi="Times New Roman" w:cs="Times New Roman"/>
          <w:bCs/>
          <w:sz w:val="24"/>
          <w:szCs w:val="24"/>
          <w:lang w:eastAsia="fr-FR"/>
        </w:rPr>
      </w:pPr>
    </w:p>
    <w:p w:rsidR="00263661" w:rsidRPr="00263661" w:rsidRDefault="00263661" w:rsidP="00263661">
      <w:pPr>
        <w:spacing w:after="0" w:line="240" w:lineRule="auto"/>
        <w:ind w:left="0"/>
        <w:jc w:val="both"/>
        <w:rPr>
          <w:rFonts w:ascii="Times New Roman" w:eastAsia="Times New Roman" w:hAnsi="Times New Roman" w:cs="Times New Roman"/>
          <w:sz w:val="24"/>
          <w:szCs w:val="24"/>
          <w:lang w:eastAsia="fr-FR"/>
        </w:rPr>
      </w:pPr>
      <w:r w:rsidRPr="00263661">
        <w:rPr>
          <w:rFonts w:ascii="Times New Roman" w:eastAsia="Times New Roman" w:hAnsi="Times New Roman" w:cs="Times New Roman"/>
          <w:b/>
          <w:bCs/>
          <w:sz w:val="24"/>
          <w:szCs w:val="24"/>
          <w:lang w:eastAsia="fr-FR"/>
        </w:rPr>
        <w:t>Sociétés locales et associations</w:t>
      </w:r>
      <w:r w:rsidRPr="00263661">
        <w:rPr>
          <w:rFonts w:ascii="Times New Roman" w:eastAsia="Times New Roman" w:hAnsi="Times New Roman" w:cs="Times New Roman"/>
          <w:bCs/>
          <w:sz w:val="24"/>
          <w:szCs w:val="24"/>
          <w:lang w:eastAsia="fr-FR"/>
        </w:rPr>
        <w:t xml:space="preserve">: </w:t>
      </w:r>
      <w:r w:rsidRPr="00263661">
        <w:rPr>
          <w:rFonts w:ascii="Times New Roman" w:eastAsia="Times New Roman" w:hAnsi="Times New Roman" w:cs="Times New Roman"/>
          <w:sz w:val="24"/>
          <w:szCs w:val="24"/>
          <w:lang w:eastAsia="fr-FR"/>
        </w:rPr>
        <w:t xml:space="preserve">1 location gratuite puis les suivantes </w:t>
      </w:r>
      <w:r w:rsidRPr="00263661">
        <w:rPr>
          <w:rFonts w:ascii="Times New Roman" w:eastAsia="Times New Roman" w:hAnsi="Times New Roman" w:cs="Times New Roman"/>
          <w:b/>
          <w:sz w:val="24"/>
          <w:szCs w:val="24"/>
          <w:lang w:eastAsia="fr-FR"/>
        </w:rPr>
        <w:t xml:space="preserve">72 €, </w:t>
      </w:r>
      <w:r w:rsidRPr="00263661">
        <w:rPr>
          <w:rFonts w:ascii="Times New Roman" w:eastAsia="Times New Roman" w:hAnsi="Times New Roman" w:cs="Times New Roman"/>
          <w:sz w:val="24"/>
          <w:szCs w:val="24"/>
          <w:lang w:eastAsia="fr-FR"/>
        </w:rPr>
        <w:t xml:space="preserve">tarif « été » et </w:t>
      </w:r>
      <w:r w:rsidRPr="00263661">
        <w:rPr>
          <w:rFonts w:ascii="Times New Roman" w:eastAsia="Times New Roman" w:hAnsi="Times New Roman" w:cs="Times New Roman"/>
          <w:b/>
          <w:sz w:val="24"/>
          <w:szCs w:val="24"/>
          <w:lang w:eastAsia="fr-FR"/>
        </w:rPr>
        <w:t>103 €</w:t>
      </w:r>
      <w:r w:rsidRPr="00263661">
        <w:rPr>
          <w:rFonts w:ascii="Times New Roman" w:eastAsia="Times New Roman" w:hAnsi="Times New Roman" w:cs="Times New Roman"/>
          <w:sz w:val="24"/>
          <w:szCs w:val="24"/>
          <w:lang w:eastAsia="fr-FR"/>
        </w:rPr>
        <w:t>, tarif « hiver »,</w:t>
      </w:r>
    </w:p>
    <w:p w:rsidR="00263661" w:rsidRPr="00263661" w:rsidRDefault="00263661" w:rsidP="00263661">
      <w:pPr>
        <w:spacing w:after="0" w:line="240" w:lineRule="auto"/>
        <w:ind w:left="0"/>
        <w:jc w:val="both"/>
        <w:rPr>
          <w:rFonts w:ascii="Times New Roman" w:eastAsia="Times New Roman" w:hAnsi="Times New Roman" w:cs="Times New Roman"/>
          <w:sz w:val="24"/>
          <w:szCs w:val="24"/>
          <w:lang w:eastAsia="fr-FR"/>
        </w:rPr>
      </w:pPr>
      <w:r w:rsidRPr="00263661">
        <w:rPr>
          <w:rFonts w:ascii="Times New Roman" w:eastAsia="Times New Roman" w:hAnsi="Times New Roman" w:cs="Times New Roman"/>
          <w:b/>
          <w:bCs/>
          <w:sz w:val="24"/>
          <w:szCs w:val="24"/>
          <w:lang w:eastAsia="fr-FR"/>
        </w:rPr>
        <w:t xml:space="preserve">Personnes ayant travaillé bénévolement : </w:t>
      </w:r>
      <w:r w:rsidRPr="00263661">
        <w:rPr>
          <w:rFonts w:ascii="Times New Roman" w:eastAsia="Times New Roman" w:hAnsi="Times New Roman" w:cs="Times New Roman"/>
          <w:b/>
          <w:sz w:val="24"/>
          <w:szCs w:val="24"/>
          <w:lang w:eastAsia="fr-FR"/>
        </w:rPr>
        <w:t xml:space="preserve">72 €, </w:t>
      </w:r>
      <w:r w:rsidRPr="00263661">
        <w:rPr>
          <w:rFonts w:ascii="Times New Roman" w:eastAsia="Times New Roman" w:hAnsi="Times New Roman" w:cs="Times New Roman"/>
          <w:sz w:val="24"/>
          <w:szCs w:val="24"/>
          <w:lang w:eastAsia="fr-FR"/>
        </w:rPr>
        <w:t xml:space="preserve">tarif « été » et </w:t>
      </w:r>
      <w:r w:rsidRPr="00263661">
        <w:rPr>
          <w:rFonts w:ascii="Times New Roman" w:eastAsia="Times New Roman" w:hAnsi="Times New Roman" w:cs="Times New Roman"/>
          <w:b/>
          <w:sz w:val="24"/>
          <w:szCs w:val="24"/>
          <w:lang w:eastAsia="fr-FR"/>
        </w:rPr>
        <w:t>103 €</w:t>
      </w:r>
      <w:r w:rsidRPr="00263661">
        <w:rPr>
          <w:rFonts w:ascii="Times New Roman" w:eastAsia="Times New Roman" w:hAnsi="Times New Roman" w:cs="Times New Roman"/>
          <w:sz w:val="24"/>
          <w:szCs w:val="24"/>
          <w:lang w:eastAsia="fr-FR"/>
        </w:rPr>
        <w:t>, tarif « hiver »,</w:t>
      </w:r>
    </w:p>
    <w:p w:rsidR="00263661" w:rsidRPr="00263661" w:rsidRDefault="00263661" w:rsidP="00263661">
      <w:pPr>
        <w:spacing w:after="0" w:line="240" w:lineRule="auto"/>
        <w:ind w:left="0"/>
        <w:jc w:val="both"/>
        <w:rPr>
          <w:rFonts w:ascii="Times New Roman" w:eastAsia="Times New Roman" w:hAnsi="Times New Roman" w:cs="Times New Roman"/>
          <w:bCs/>
          <w:sz w:val="24"/>
          <w:szCs w:val="24"/>
          <w:lang w:eastAsia="fr-FR"/>
        </w:rPr>
      </w:pPr>
      <w:r w:rsidRPr="00263661">
        <w:rPr>
          <w:rFonts w:ascii="Times New Roman" w:eastAsia="Times New Roman" w:hAnsi="Times New Roman" w:cs="Times New Roman"/>
          <w:b/>
          <w:bCs/>
          <w:sz w:val="24"/>
          <w:szCs w:val="24"/>
          <w:lang w:eastAsia="fr-FR"/>
        </w:rPr>
        <w:t>Habitants de la commune : 206 €</w:t>
      </w:r>
      <w:r w:rsidRPr="00263661">
        <w:rPr>
          <w:rFonts w:ascii="Times New Roman" w:eastAsia="Times New Roman" w:hAnsi="Times New Roman" w:cs="Times New Roman"/>
          <w:bCs/>
          <w:sz w:val="24"/>
          <w:szCs w:val="24"/>
          <w:lang w:eastAsia="fr-FR"/>
        </w:rPr>
        <w:t xml:space="preserve">, tarif « été » et </w:t>
      </w:r>
      <w:r w:rsidRPr="00263661">
        <w:rPr>
          <w:rFonts w:ascii="Times New Roman" w:eastAsia="Times New Roman" w:hAnsi="Times New Roman" w:cs="Times New Roman"/>
          <w:b/>
          <w:bCs/>
          <w:sz w:val="24"/>
          <w:szCs w:val="24"/>
          <w:lang w:eastAsia="fr-FR"/>
        </w:rPr>
        <w:t>237 €</w:t>
      </w:r>
      <w:r w:rsidRPr="00263661">
        <w:rPr>
          <w:rFonts w:ascii="Times New Roman" w:eastAsia="Times New Roman" w:hAnsi="Times New Roman" w:cs="Times New Roman"/>
          <w:bCs/>
          <w:sz w:val="24"/>
          <w:szCs w:val="24"/>
          <w:lang w:eastAsia="fr-FR"/>
        </w:rPr>
        <w:t>, tarif « hiver »,</w:t>
      </w:r>
    </w:p>
    <w:p w:rsidR="00263661" w:rsidRPr="00263661" w:rsidRDefault="00263661" w:rsidP="00263661">
      <w:pPr>
        <w:spacing w:after="0" w:line="240" w:lineRule="auto"/>
        <w:ind w:left="0"/>
        <w:jc w:val="both"/>
        <w:rPr>
          <w:rFonts w:ascii="Times New Roman" w:eastAsia="Times New Roman" w:hAnsi="Times New Roman" w:cs="Times New Roman"/>
          <w:bCs/>
          <w:sz w:val="24"/>
          <w:szCs w:val="24"/>
          <w:lang w:eastAsia="fr-FR"/>
        </w:rPr>
      </w:pPr>
      <w:r w:rsidRPr="00263661">
        <w:rPr>
          <w:rFonts w:ascii="Times New Roman" w:eastAsia="Times New Roman" w:hAnsi="Times New Roman" w:cs="Times New Roman"/>
          <w:b/>
          <w:sz w:val="24"/>
          <w:szCs w:val="24"/>
          <w:lang w:eastAsia="fr-FR"/>
        </w:rPr>
        <w:t>Sociétés et habitants hors commune</w:t>
      </w:r>
      <w:r w:rsidRPr="00263661">
        <w:rPr>
          <w:rFonts w:ascii="Times New Roman" w:eastAsia="Times New Roman" w:hAnsi="Times New Roman" w:cs="Times New Roman"/>
          <w:sz w:val="24"/>
          <w:szCs w:val="24"/>
          <w:lang w:eastAsia="fr-FR"/>
        </w:rPr>
        <w:t xml:space="preserve"> : </w:t>
      </w:r>
      <w:r w:rsidRPr="00263661">
        <w:rPr>
          <w:rFonts w:ascii="Times New Roman" w:eastAsia="Times New Roman" w:hAnsi="Times New Roman" w:cs="Times New Roman"/>
          <w:b/>
          <w:bCs/>
          <w:sz w:val="24"/>
          <w:szCs w:val="24"/>
          <w:lang w:eastAsia="fr-FR"/>
        </w:rPr>
        <w:t>330 €</w:t>
      </w:r>
      <w:r w:rsidRPr="00263661">
        <w:rPr>
          <w:rFonts w:ascii="Times New Roman" w:eastAsia="Times New Roman" w:hAnsi="Times New Roman" w:cs="Times New Roman"/>
          <w:bCs/>
          <w:sz w:val="24"/>
          <w:szCs w:val="24"/>
          <w:lang w:eastAsia="fr-FR"/>
        </w:rPr>
        <w:t xml:space="preserve">, tarif « été » et </w:t>
      </w:r>
      <w:r w:rsidRPr="00263661">
        <w:rPr>
          <w:rFonts w:ascii="Times New Roman" w:eastAsia="Times New Roman" w:hAnsi="Times New Roman" w:cs="Times New Roman"/>
          <w:b/>
          <w:bCs/>
          <w:sz w:val="24"/>
          <w:szCs w:val="24"/>
          <w:lang w:eastAsia="fr-FR"/>
        </w:rPr>
        <w:t>360 €</w:t>
      </w:r>
      <w:r w:rsidRPr="00263661">
        <w:rPr>
          <w:rFonts w:ascii="Times New Roman" w:eastAsia="Times New Roman" w:hAnsi="Times New Roman" w:cs="Times New Roman"/>
          <w:bCs/>
          <w:sz w:val="24"/>
          <w:szCs w:val="24"/>
          <w:lang w:eastAsia="fr-FR"/>
        </w:rPr>
        <w:t>, tarif « hiver »,</w:t>
      </w:r>
    </w:p>
    <w:p w:rsidR="00263661" w:rsidRPr="00263661" w:rsidRDefault="00263661" w:rsidP="00263661">
      <w:pPr>
        <w:spacing w:after="0" w:line="240" w:lineRule="auto"/>
        <w:ind w:left="0"/>
        <w:jc w:val="both"/>
        <w:rPr>
          <w:rFonts w:ascii="Times New Roman" w:eastAsia="Times New Roman" w:hAnsi="Times New Roman" w:cs="Times New Roman"/>
          <w:bCs/>
          <w:sz w:val="24"/>
          <w:szCs w:val="24"/>
          <w:lang w:eastAsia="fr-FR"/>
        </w:rPr>
      </w:pPr>
      <w:r w:rsidRPr="00263661">
        <w:rPr>
          <w:rFonts w:ascii="Times New Roman" w:eastAsia="Times New Roman" w:hAnsi="Times New Roman" w:cs="Times New Roman"/>
          <w:b/>
          <w:bCs/>
          <w:sz w:val="24"/>
          <w:szCs w:val="24"/>
          <w:lang w:eastAsia="fr-FR"/>
        </w:rPr>
        <w:t xml:space="preserve">Associations extérieures : </w:t>
      </w:r>
      <w:r w:rsidRPr="00263661">
        <w:rPr>
          <w:rFonts w:ascii="Times New Roman" w:eastAsia="Times New Roman" w:hAnsi="Times New Roman" w:cs="Times New Roman"/>
          <w:bCs/>
          <w:sz w:val="24"/>
          <w:szCs w:val="24"/>
          <w:lang w:eastAsia="fr-FR"/>
        </w:rPr>
        <w:t xml:space="preserve">Tarif unique </w:t>
      </w:r>
      <w:r w:rsidRPr="00263661">
        <w:rPr>
          <w:rFonts w:ascii="Times New Roman" w:eastAsia="Times New Roman" w:hAnsi="Times New Roman" w:cs="Times New Roman"/>
          <w:b/>
          <w:bCs/>
          <w:sz w:val="24"/>
          <w:szCs w:val="24"/>
          <w:lang w:eastAsia="fr-FR"/>
        </w:rPr>
        <w:t>110 €</w:t>
      </w:r>
    </w:p>
    <w:p w:rsidR="00263661" w:rsidRPr="00263661" w:rsidRDefault="00263661" w:rsidP="00263661">
      <w:pPr>
        <w:keepNext/>
        <w:spacing w:after="0" w:line="240" w:lineRule="auto"/>
        <w:ind w:left="0"/>
        <w:jc w:val="both"/>
        <w:outlineLvl w:val="1"/>
        <w:rPr>
          <w:rFonts w:ascii="Times New Roman" w:eastAsia="Times New Roman" w:hAnsi="Times New Roman" w:cs="Times New Roman"/>
          <w:bCs/>
          <w:sz w:val="24"/>
          <w:szCs w:val="24"/>
          <w:lang w:eastAsia="fr-FR"/>
        </w:rPr>
      </w:pPr>
      <w:r w:rsidRPr="00263661">
        <w:rPr>
          <w:rFonts w:ascii="Times New Roman" w:eastAsia="Times New Roman" w:hAnsi="Times New Roman" w:cs="Times New Roman"/>
          <w:bCs/>
          <w:sz w:val="24"/>
          <w:szCs w:val="24"/>
          <w:lang w:eastAsia="fr-FR"/>
        </w:rPr>
        <w:t>Une attestation d’assurance sera demandée.</w:t>
      </w:r>
    </w:p>
    <w:p w:rsidR="00263661" w:rsidRPr="00263661" w:rsidRDefault="00263661" w:rsidP="00263661">
      <w:pPr>
        <w:spacing w:after="0" w:line="240" w:lineRule="auto"/>
        <w:ind w:left="0"/>
        <w:jc w:val="both"/>
        <w:rPr>
          <w:rFonts w:ascii="Times New Roman" w:eastAsia="Times New Roman" w:hAnsi="Times New Roman" w:cs="Times New Roman"/>
          <w:sz w:val="24"/>
          <w:szCs w:val="24"/>
          <w:lang w:eastAsia="fr-FR"/>
        </w:rPr>
      </w:pPr>
      <w:r w:rsidRPr="00263661">
        <w:rPr>
          <w:rFonts w:ascii="Times New Roman" w:eastAsia="Times New Roman" w:hAnsi="Times New Roman" w:cs="Times New Roman"/>
          <w:sz w:val="24"/>
          <w:szCs w:val="24"/>
          <w:lang w:eastAsia="fr-FR"/>
        </w:rPr>
        <w:t>Deux chèques de caution seront demandés à la réservation, un de 500 € pour la location et un de 150 € pour le ménage.</w:t>
      </w:r>
    </w:p>
    <w:p w:rsidR="003C4235" w:rsidRPr="003C4235" w:rsidRDefault="003C4235" w:rsidP="003C4235">
      <w:pPr>
        <w:spacing w:after="0" w:line="240" w:lineRule="auto"/>
        <w:ind w:left="0"/>
        <w:jc w:val="both"/>
        <w:rPr>
          <w:rFonts w:ascii="Times New Roman" w:eastAsia="Times New Roman" w:hAnsi="Times New Roman" w:cs="Times New Roman"/>
          <w:b/>
          <w:bCs/>
          <w:caps/>
          <w:color w:val="auto"/>
          <w:sz w:val="24"/>
          <w:szCs w:val="24"/>
          <w:u w:val="single"/>
          <w:lang w:eastAsia="fr-FR"/>
        </w:rPr>
      </w:pPr>
    </w:p>
    <w:p w:rsidR="003C4235" w:rsidRDefault="003C4235" w:rsidP="003C4235">
      <w:pPr>
        <w:spacing w:after="0" w:line="240" w:lineRule="auto"/>
        <w:ind w:left="0"/>
        <w:jc w:val="both"/>
        <w:rPr>
          <w:rFonts w:ascii="Times New Roman" w:eastAsia="Times New Roman" w:hAnsi="Times New Roman" w:cs="Times New Roman"/>
          <w:b/>
          <w:bCs/>
          <w:caps/>
          <w:color w:val="auto"/>
          <w:sz w:val="24"/>
          <w:szCs w:val="24"/>
          <w:u w:val="single"/>
          <w:lang w:eastAsia="fr-FR"/>
        </w:rPr>
      </w:pPr>
      <w:r w:rsidRPr="003C4235">
        <w:rPr>
          <w:rFonts w:ascii="Times New Roman" w:eastAsia="Times New Roman" w:hAnsi="Times New Roman" w:cs="Times New Roman"/>
          <w:b/>
          <w:bCs/>
          <w:caps/>
          <w:color w:val="auto"/>
          <w:sz w:val="24"/>
          <w:szCs w:val="24"/>
          <w:u w:val="single"/>
          <w:lang w:eastAsia="fr-FR"/>
        </w:rPr>
        <w:t>PRIX LOCATION SALLE ASSOCIATIVE</w:t>
      </w:r>
    </w:p>
    <w:p w:rsidR="00263661" w:rsidRPr="00263661" w:rsidRDefault="00263661" w:rsidP="00263661">
      <w:pPr>
        <w:spacing w:after="0" w:line="240" w:lineRule="auto"/>
        <w:ind w:left="0"/>
        <w:jc w:val="both"/>
        <w:rPr>
          <w:rFonts w:ascii="Times New Roman" w:eastAsia="Times New Roman" w:hAnsi="Times New Roman" w:cs="Times New Roman"/>
          <w:bCs/>
          <w:sz w:val="22"/>
          <w:szCs w:val="22"/>
          <w:lang w:eastAsia="fr-FR"/>
        </w:rPr>
      </w:pPr>
      <w:r w:rsidRPr="00263661">
        <w:rPr>
          <w:rFonts w:ascii="Times New Roman" w:eastAsia="Times New Roman" w:hAnsi="Times New Roman" w:cs="Times New Roman"/>
          <w:sz w:val="22"/>
          <w:szCs w:val="22"/>
          <w:lang w:eastAsia="fr-FR"/>
        </w:rPr>
        <w:t>Le Conseil Municipal, après en avoir délibéré, à l'unanimité des membres présents, décide que</w:t>
      </w:r>
      <w:r w:rsidR="00C22485">
        <w:rPr>
          <w:rFonts w:ascii="Times New Roman" w:eastAsia="Times New Roman" w:hAnsi="Times New Roman" w:cs="Times New Roman"/>
          <w:sz w:val="22"/>
          <w:szCs w:val="22"/>
          <w:lang w:eastAsia="fr-FR"/>
        </w:rPr>
        <w:t xml:space="preserve"> les tarifs de location ne changent pas, </w:t>
      </w:r>
      <w:r w:rsidRPr="00263661">
        <w:rPr>
          <w:rFonts w:ascii="Times New Roman" w:eastAsia="Times New Roman" w:hAnsi="Times New Roman" w:cs="Times New Roman"/>
          <w:sz w:val="22"/>
          <w:szCs w:val="22"/>
          <w:lang w:eastAsia="fr-FR"/>
        </w:rPr>
        <w:t xml:space="preserve"> la salle sera louée pour le week-end entier et à la journée, avec un tarif « été », du 16 avril au 14 octobre et un tarif hiver, du 15 octobre au 15 avril. Les tarifs seront comme suit à compter du </w:t>
      </w:r>
      <w:r w:rsidRPr="00263661">
        <w:rPr>
          <w:rFonts w:ascii="Times New Roman" w:eastAsia="Times New Roman" w:hAnsi="Times New Roman" w:cs="Times New Roman"/>
          <w:b/>
          <w:bCs/>
          <w:sz w:val="22"/>
          <w:szCs w:val="22"/>
          <w:lang w:eastAsia="fr-FR"/>
        </w:rPr>
        <w:t>01 juillet 2019</w:t>
      </w:r>
      <w:r w:rsidRPr="00263661">
        <w:rPr>
          <w:rFonts w:ascii="Times New Roman" w:eastAsia="Times New Roman" w:hAnsi="Times New Roman" w:cs="Times New Roman"/>
          <w:bCs/>
          <w:sz w:val="22"/>
          <w:szCs w:val="22"/>
          <w:lang w:eastAsia="fr-FR"/>
        </w:rPr>
        <w:t>, après vote à l’unanimité.</w:t>
      </w:r>
    </w:p>
    <w:p w:rsidR="00263661" w:rsidRPr="00263661" w:rsidRDefault="00263661" w:rsidP="00263661">
      <w:pPr>
        <w:pStyle w:val="Paragraphedeliste"/>
        <w:numPr>
          <w:ilvl w:val="0"/>
          <w:numId w:val="10"/>
        </w:numPr>
        <w:spacing w:after="0" w:line="240" w:lineRule="auto"/>
        <w:ind w:left="0" w:firstLine="284"/>
        <w:jc w:val="both"/>
        <w:rPr>
          <w:rFonts w:ascii="Times New Roman" w:eastAsia="Times New Roman" w:hAnsi="Times New Roman" w:cs="Times New Roman"/>
          <w:b/>
          <w:bCs/>
          <w:sz w:val="22"/>
          <w:szCs w:val="22"/>
          <w:lang w:eastAsia="fr-FR"/>
        </w:rPr>
      </w:pPr>
      <w:r w:rsidRPr="00263661">
        <w:rPr>
          <w:rFonts w:ascii="Times New Roman" w:eastAsia="Times New Roman" w:hAnsi="Times New Roman" w:cs="Times New Roman"/>
          <w:sz w:val="22"/>
          <w:szCs w:val="22"/>
          <w:lang w:eastAsia="fr-FR"/>
        </w:rPr>
        <w:t>pour les associations de la commune week-end et journée : gratuit</w:t>
      </w:r>
    </w:p>
    <w:p w:rsidR="00263661" w:rsidRPr="00263661" w:rsidRDefault="00263661" w:rsidP="00263661">
      <w:pPr>
        <w:pStyle w:val="Paragraphedeliste"/>
        <w:numPr>
          <w:ilvl w:val="0"/>
          <w:numId w:val="10"/>
        </w:numPr>
        <w:spacing w:after="0" w:line="240" w:lineRule="auto"/>
        <w:ind w:left="0" w:firstLine="284"/>
        <w:jc w:val="both"/>
        <w:rPr>
          <w:rFonts w:ascii="Times New Roman" w:eastAsia="Times New Roman" w:hAnsi="Times New Roman" w:cs="Times New Roman"/>
          <w:b/>
          <w:bCs/>
          <w:sz w:val="22"/>
          <w:szCs w:val="22"/>
          <w:lang w:eastAsia="fr-FR"/>
        </w:rPr>
      </w:pPr>
      <w:r w:rsidRPr="00263661">
        <w:rPr>
          <w:rFonts w:ascii="Times New Roman" w:eastAsia="Times New Roman" w:hAnsi="Times New Roman" w:cs="Times New Roman"/>
          <w:sz w:val="22"/>
          <w:szCs w:val="22"/>
          <w:lang w:eastAsia="fr-FR"/>
        </w:rPr>
        <w:t xml:space="preserve">pour les associations extérieures : </w:t>
      </w:r>
      <w:r w:rsidR="00AF3DD2">
        <w:rPr>
          <w:rFonts w:ascii="Times New Roman" w:eastAsia="Times New Roman" w:hAnsi="Times New Roman" w:cs="Times New Roman"/>
          <w:b/>
          <w:sz w:val="22"/>
          <w:szCs w:val="22"/>
          <w:lang w:eastAsia="fr-FR"/>
        </w:rPr>
        <w:t>110 €</w:t>
      </w:r>
    </w:p>
    <w:p w:rsidR="00263661" w:rsidRPr="00263661" w:rsidRDefault="00263661" w:rsidP="00263661">
      <w:pPr>
        <w:pStyle w:val="Paragraphedeliste"/>
        <w:numPr>
          <w:ilvl w:val="0"/>
          <w:numId w:val="10"/>
        </w:numPr>
        <w:spacing w:after="0" w:line="240" w:lineRule="auto"/>
        <w:ind w:left="0" w:firstLine="284"/>
        <w:jc w:val="both"/>
        <w:rPr>
          <w:rFonts w:ascii="Times New Roman" w:eastAsia="Times New Roman" w:hAnsi="Times New Roman" w:cs="Times New Roman"/>
          <w:b/>
          <w:bCs/>
          <w:sz w:val="22"/>
          <w:szCs w:val="22"/>
          <w:lang w:eastAsia="fr-FR"/>
        </w:rPr>
      </w:pPr>
      <w:r w:rsidRPr="00263661">
        <w:rPr>
          <w:rFonts w:ascii="Times New Roman" w:eastAsia="Times New Roman" w:hAnsi="Times New Roman" w:cs="Times New Roman"/>
          <w:sz w:val="22"/>
          <w:szCs w:val="22"/>
          <w:lang w:eastAsia="fr-FR"/>
        </w:rPr>
        <w:lastRenderedPageBreak/>
        <w:t xml:space="preserve">les habitants de la commune  location week-end : </w:t>
      </w:r>
      <w:r w:rsidRPr="00263661">
        <w:rPr>
          <w:rFonts w:ascii="Times New Roman" w:eastAsia="Times New Roman" w:hAnsi="Times New Roman" w:cs="Times New Roman"/>
          <w:b/>
          <w:sz w:val="22"/>
          <w:szCs w:val="22"/>
          <w:lang w:eastAsia="fr-FR"/>
        </w:rPr>
        <w:t xml:space="preserve">82 € </w:t>
      </w:r>
      <w:r w:rsidRPr="00263661">
        <w:rPr>
          <w:rFonts w:ascii="Times New Roman" w:eastAsia="Times New Roman" w:hAnsi="Times New Roman" w:cs="Times New Roman"/>
          <w:sz w:val="22"/>
          <w:szCs w:val="22"/>
          <w:lang w:eastAsia="fr-FR"/>
        </w:rPr>
        <w:t xml:space="preserve">l’été et </w:t>
      </w:r>
      <w:r w:rsidRPr="00263661">
        <w:rPr>
          <w:rFonts w:ascii="Times New Roman" w:eastAsia="Times New Roman" w:hAnsi="Times New Roman" w:cs="Times New Roman"/>
          <w:b/>
          <w:sz w:val="22"/>
          <w:szCs w:val="22"/>
          <w:lang w:eastAsia="fr-FR"/>
        </w:rPr>
        <w:t>113 €</w:t>
      </w:r>
      <w:r w:rsidRPr="00263661">
        <w:rPr>
          <w:rFonts w:ascii="Times New Roman" w:eastAsia="Times New Roman" w:hAnsi="Times New Roman" w:cs="Times New Roman"/>
          <w:sz w:val="22"/>
          <w:szCs w:val="22"/>
          <w:lang w:eastAsia="fr-FR"/>
        </w:rPr>
        <w:t xml:space="preserve"> l’hiver</w:t>
      </w:r>
    </w:p>
    <w:p w:rsidR="00263661" w:rsidRPr="00263661" w:rsidRDefault="00263661" w:rsidP="00263661">
      <w:pPr>
        <w:pStyle w:val="Paragraphedeliste"/>
        <w:numPr>
          <w:ilvl w:val="0"/>
          <w:numId w:val="10"/>
        </w:numPr>
        <w:spacing w:after="0" w:line="240" w:lineRule="auto"/>
        <w:ind w:left="0" w:firstLine="284"/>
        <w:jc w:val="both"/>
        <w:rPr>
          <w:rFonts w:ascii="Times New Roman" w:eastAsia="Times New Roman" w:hAnsi="Times New Roman" w:cs="Times New Roman"/>
          <w:b/>
          <w:bCs/>
          <w:sz w:val="22"/>
          <w:szCs w:val="22"/>
          <w:lang w:eastAsia="fr-FR"/>
        </w:rPr>
      </w:pPr>
      <w:r w:rsidRPr="00263661">
        <w:rPr>
          <w:rFonts w:ascii="Times New Roman" w:eastAsia="Times New Roman" w:hAnsi="Times New Roman" w:cs="Times New Roman"/>
          <w:sz w:val="22"/>
          <w:szCs w:val="22"/>
          <w:lang w:eastAsia="fr-FR"/>
        </w:rPr>
        <w:t xml:space="preserve">les habitants de la commune location à la journée : </w:t>
      </w:r>
      <w:r w:rsidRPr="00263661">
        <w:rPr>
          <w:rFonts w:ascii="Times New Roman" w:eastAsia="Times New Roman" w:hAnsi="Times New Roman" w:cs="Times New Roman"/>
          <w:b/>
          <w:sz w:val="22"/>
          <w:szCs w:val="22"/>
          <w:lang w:eastAsia="fr-FR"/>
        </w:rPr>
        <w:t xml:space="preserve">35 € </w:t>
      </w:r>
      <w:r w:rsidRPr="00263661">
        <w:rPr>
          <w:rFonts w:ascii="Times New Roman" w:eastAsia="Times New Roman" w:hAnsi="Times New Roman" w:cs="Times New Roman"/>
          <w:sz w:val="22"/>
          <w:szCs w:val="22"/>
          <w:lang w:eastAsia="fr-FR"/>
        </w:rPr>
        <w:t xml:space="preserve">l’été et </w:t>
      </w:r>
      <w:r w:rsidRPr="00263661">
        <w:rPr>
          <w:rFonts w:ascii="Times New Roman" w:eastAsia="Times New Roman" w:hAnsi="Times New Roman" w:cs="Times New Roman"/>
          <w:b/>
          <w:sz w:val="22"/>
          <w:szCs w:val="22"/>
          <w:lang w:eastAsia="fr-FR"/>
        </w:rPr>
        <w:t xml:space="preserve">45 € </w:t>
      </w:r>
      <w:r w:rsidRPr="00263661">
        <w:rPr>
          <w:rFonts w:ascii="Times New Roman" w:eastAsia="Times New Roman" w:hAnsi="Times New Roman" w:cs="Times New Roman"/>
          <w:sz w:val="22"/>
          <w:szCs w:val="22"/>
          <w:lang w:eastAsia="fr-FR"/>
        </w:rPr>
        <w:t>l’hiver</w:t>
      </w:r>
    </w:p>
    <w:p w:rsidR="00263661" w:rsidRPr="00263661" w:rsidRDefault="00263661" w:rsidP="00263661">
      <w:pPr>
        <w:pStyle w:val="Paragraphedeliste"/>
        <w:numPr>
          <w:ilvl w:val="0"/>
          <w:numId w:val="10"/>
        </w:numPr>
        <w:spacing w:after="0" w:line="240" w:lineRule="auto"/>
        <w:ind w:left="0" w:firstLine="284"/>
        <w:jc w:val="both"/>
        <w:rPr>
          <w:rFonts w:ascii="Times New Roman" w:eastAsia="Times New Roman" w:hAnsi="Times New Roman" w:cs="Times New Roman"/>
          <w:b/>
          <w:bCs/>
          <w:sz w:val="22"/>
          <w:szCs w:val="22"/>
          <w:lang w:eastAsia="fr-FR"/>
        </w:rPr>
      </w:pPr>
      <w:r w:rsidRPr="00263661">
        <w:rPr>
          <w:rFonts w:ascii="Times New Roman" w:eastAsia="Times New Roman" w:hAnsi="Times New Roman" w:cs="Times New Roman"/>
          <w:sz w:val="22"/>
          <w:szCs w:val="22"/>
          <w:lang w:eastAsia="fr-FR"/>
        </w:rPr>
        <w:t xml:space="preserve">pour les habitants hors commune location week-end : </w:t>
      </w:r>
      <w:r w:rsidRPr="00263661">
        <w:rPr>
          <w:rFonts w:ascii="Times New Roman" w:eastAsia="Times New Roman" w:hAnsi="Times New Roman" w:cs="Times New Roman"/>
          <w:b/>
          <w:sz w:val="22"/>
          <w:szCs w:val="22"/>
          <w:lang w:eastAsia="fr-FR"/>
        </w:rPr>
        <w:t>113 €</w:t>
      </w:r>
      <w:r w:rsidRPr="00263661">
        <w:rPr>
          <w:rFonts w:ascii="Times New Roman" w:eastAsia="Times New Roman" w:hAnsi="Times New Roman" w:cs="Times New Roman"/>
          <w:sz w:val="22"/>
          <w:szCs w:val="22"/>
          <w:lang w:eastAsia="fr-FR"/>
        </w:rPr>
        <w:t xml:space="preserve"> l’été et </w:t>
      </w:r>
      <w:r w:rsidRPr="00263661">
        <w:rPr>
          <w:rFonts w:ascii="Times New Roman" w:eastAsia="Times New Roman" w:hAnsi="Times New Roman" w:cs="Times New Roman"/>
          <w:b/>
          <w:sz w:val="22"/>
          <w:szCs w:val="22"/>
          <w:lang w:eastAsia="fr-FR"/>
        </w:rPr>
        <w:t xml:space="preserve">144 € </w:t>
      </w:r>
      <w:r w:rsidRPr="00263661">
        <w:rPr>
          <w:rFonts w:ascii="Times New Roman" w:eastAsia="Times New Roman" w:hAnsi="Times New Roman" w:cs="Times New Roman"/>
          <w:sz w:val="22"/>
          <w:szCs w:val="22"/>
          <w:lang w:eastAsia="fr-FR"/>
        </w:rPr>
        <w:t>l’hiver</w:t>
      </w:r>
    </w:p>
    <w:p w:rsidR="00263661" w:rsidRPr="00263661" w:rsidRDefault="00263661" w:rsidP="00263661">
      <w:pPr>
        <w:pStyle w:val="Paragraphedeliste"/>
        <w:numPr>
          <w:ilvl w:val="0"/>
          <w:numId w:val="10"/>
        </w:numPr>
        <w:spacing w:after="0" w:line="240" w:lineRule="auto"/>
        <w:ind w:left="0" w:firstLine="284"/>
        <w:jc w:val="both"/>
        <w:rPr>
          <w:rFonts w:ascii="Times New Roman" w:eastAsia="Times New Roman" w:hAnsi="Times New Roman" w:cs="Times New Roman"/>
          <w:b/>
          <w:bCs/>
          <w:sz w:val="22"/>
          <w:szCs w:val="22"/>
          <w:lang w:eastAsia="fr-FR"/>
        </w:rPr>
      </w:pPr>
      <w:r w:rsidRPr="00263661">
        <w:rPr>
          <w:rFonts w:ascii="Times New Roman" w:eastAsia="Times New Roman" w:hAnsi="Times New Roman" w:cs="Times New Roman"/>
          <w:sz w:val="22"/>
          <w:szCs w:val="22"/>
          <w:lang w:eastAsia="fr-FR"/>
        </w:rPr>
        <w:t xml:space="preserve">pour les habitants hors commune location à la journée : </w:t>
      </w:r>
      <w:r w:rsidRPr="00263661">
        <w:rPr>
          <w:rFonts w:ascii="Times New Roman" w:eastAsia="Times New Roman" w:hAnsi="Times New Roman" w:cs="Times New Roman"/>
          <w:b/>
          <w:sz w:val="22"/>
          <w:szCs w:val="22"/>
          <w:lang w:eastAsia="fr-FR"/>
        </w:rPr>
        <w:t>45 €</w:t>
      </w:r>
      <w:r w:rsidRPr="00263661">
        <w:rPr>
          <w:rFonts w:ascii="Times New Roman" w:eastAsia="Times New Roman" w:hAnsi="Times New Roman" w:cs="Times New Roman"/>
          <w:sz w:val="22"/>
          <w:szCs w:val="22"/>
          <w:lang w:eastAsia="fr-FR"/>
        </w:rPr>
        <w:t xml:space="preserve"> l’été et </w:t>
      </w:r>
      <w:r w:rsidRPr="00263661">
        <w:rPr>
          <w:rFonts w:ascii="Times New Roman" w:eastAsia="Times New Roman" w:hAnsi="Times New Roman" w:cs="Times New Roman"/>
          <w:b/>
          <w:sz w:val="22"/>
          <w:szCs w:val="22"/>
          <w:lang w:eastAsia="fr-FR"/>
        </w:rPr>
        <w:t>58 €</w:t>
      </w:r>
      <w:r w:rsidRPr="00263661">
        <w:rPr>
          <w:rFonts w:ascii="Times New Roman" w:eastAsia="Times New Roman" w:hAnsi="Times New Roman" w:cs="Times New Roman"/>
          <w:sz w:val="22"/>
          <w:szCs w:val="22"/>
          <w:lang w:eastAsia="fr-FR"/>
        </w:rPr>
        <w:t xml:space="preserve"> l’hiver</w:t>
      </w:r>
    </w:p>
    <w:p w:rsidR="00263661" w:rsidRPr="00263661" w:rsidRDefault="00263661" w:rsidP="00263661">
      <w:pPr>
        <w:spacing w:after="0" w:line="240" w:lineRule="auto"/>
        <w:jc w:val="both"/>
        <w:rPr>
          <w:rFonts w:ascii="Times New Roman" w:eastAsia="Times New Roman" w:hAnsi="Times New Roman" w:cs="Times New Roman"/>
          <w:sz w:val="22"/>
          <w:szCs w:val="22"/>
          <w:lang w:eastAsia="fr-FR"/>
        </w:rPr>
      </w:pPr>
    </w:p>
    <w:p w:rsidR="00263661" w:rsidRPr="00263661" w:rsidRDefault="00263661" w:rsidP="00263661">
      <w:pPr>
        <w:spacing w:after="0" w:line="240" w:lineRule="auto"/>
        <w:ind w:left="0"/>
        <w:jc w:val="both"/>
        <w:rPr>
          <w:rFonts w:ascii="Times New Roman" w:eastAsia="Times New Roman" w:hAnsi="Times New Roman" w:cs="Times New Roman"/>
          <w:sz w:val="22"/>
          <w:szCs w:val="22"/>
          <w:lang w:eastAsia="fr-FR"/>
        </w:rPr>
      </w:pPr>
      <w:r w:rsidRPr="00263661">
        <w:rPr>
          <w:rFonts w:ascii="Times New Roman" w:eastAsia="Times New Roman" w:hAnsi="Times New Roman" w:cs="Times New Roman"/>
          <w:sz w:val="22"/>
          <w:szCs w:val="22"/>
          <w:lang w:eastAsia="fr-FR"/>
        </w:rPr>
        <w:t xml:space="preserve">Une attestation d’assurance sera demandée. </w:t>
      </w:r>
    </w:p>
    <w:p w:rsidR="00263661" w:rsidRPr="00263661" w:rsidRDefault="00263661" w:rsidP="00263661">
      <w:pPr>
        <w:spacing w:after="0" w:line="240" w:lineRule="auto"/>
        <w:ind w:left="0"/>
        <w:jc w:val="both"/>
        <w:rPr>
          <w:rFonts w:ascii="Times New Roman" w:eastAsia="Times New Roman" w:hAnsi="Times New Roman" w:cs="Times New Roman"/>
          <w:sz w:val="22"/>
          <w:szCs w:val="22"/>
          <w:lang w:eastAsia="fr-FR"/>
        </w:rPr>
      </w:pPr>
      <w:r w:rsidRPr="00263661">
        <w:rPr>
          <w:rFonts w:ascii="Times New Roman" w:eastAsia="Times New Roman" w:hAnsi="Times New Roman" w:cs="Times New Roman"/>
          <w:sz w:val="22"/>
          <w:szCs w:val="22"/>
          <w:lang w:eastAsia="fr-FR"/>
        </w:rPr>
        <w:t>Deux chèques de caution seront demandés à la réservation, un de 250 € pour la location et un de 75 € pour le ménage.</w:t>
      </w:r>
    </w:p>
    <w:p w:rsidR="003C4235" w:rsidRPr="00005DE7" w:rsidRDefault="003C4235" w:rsidP="003C4235">
      <w:pPr>
        <w:spacing w:after="0" w:line="240" w:lineRule="auto"/>
        <w:ind w:left="0"/>
        <w:jc w:val="both"/>
        <w:rPr>
          <w:rFonts w:ascii="Times New Roman" w:eastAsia="Times New Roman" w:hAnsi="Times New Roman" w:cs="Times New Roman"/>
          <w:color w:val="auto"/>
          <w:sz w:val="24"/>
          <w:szCs w:val="22"/>
          <w:lang w:eastAsia="fr-FR"/>
        </w:rPr>
      </w:pPr>
      <w:r w:rsidRPr="00005DE7">
        <w:rPr>
          <w:rFonts w:ascii="Times New Roman" w:eastAsia="Times New Roman" w:hAnsi="Times New Roman" w:cs="Times New Roman"/>
          <w:color w:val="auto"/>
          <w:sz w:val="22"/>
          <w:szCs w:val="22"/>
          <w:lang w:eastAsia="fr-FR"/>
        </w:rPr>
        <w:t>Vote :</w:t>
      </w:r>
      <w:r w:rsidR="00005DE7" w:rsidRPr="00005DE7">
        <w:rPr>
          <w:rFonts w:ascii="Times New Roman" w:eastAsia="Times New Roman" w:hAnsi="Times New Roman" w:cs="Times New Roman"/>
          <w:color w:val="auto"/>
          <w:sz w:val="22"/>
          <w:szCs w:val="22"/>
          <w:lang w:eastAsia="fr-FR"/>
        </w:rPr>
        <w:t xml:space="preserve"> tous</w:t>
      </w:r>
      <w:r w:rsidRPr="00005DE7">
        <w:rPr>
          <w:rFonts w:ascii="Times New Roman" w:eastAsia="Times New Roman" w:hAnsi="Times New Roman" w:cs="Times New Roman"/>
          <w:color w:val="auto"/>
          <w:sz w:val="22"/>
          <w:szCs w:val="22"/>
          <w:lang w:eastAsia="fr-FR"/>
        </w:rPr>
        <w:t xml:space="preserve"> pour</w:t>
      </w:r>
    </w:p>
    <w:p w:rsidR="003C4235" w:rsidRPr="003C4235" w:rsidRDefault="003C4235" w:rsidP="003C4235">
      <w:pPr>
        <w:keepNext/>
        <w:spacing w:after="0" w:line="240" w:lineRule="auto"/>
        <w:ind w:left="0"/>
        <w:jc w:val="both"/>
        <w:outlineLvl w:val="1"/>
        <w:rPr>
          <w:rFonts w:ascii="Century Gothic" w:eastAsia="Times New Roman" w:hAnsi="Century Gothic" w:cs="Times New Roman"/>
          <w:bCs/>
          <w:color w:val="auto"/>
          <w:sz w:val="22"/>
          <w:szCs w:val="22"/>
          <w:lang w:eastAsia="fr-FR"/>
        </w:rPr>
      </w:pPr>
    </w:p>
    <w:p w:rsidR="00263661" w:rsidRDefault="003C4235" w:rsidP="003C4235">
      <w:pPr>
        <w:spacing w:after="0" w:line="240" w:lineRule="auto"/>
        <w:ind w:left="0"/>
        <w:jc w:val="both"/>
        <w:rPr>
          <w:rFonts w:ascii="Times New Roman" w:eastAsia="Times New Roman" w:hAnsi="Times New Roman" w:cs="Times New Roman"/>
          <w:b/>
          <w:bCs/>
          <w:caps/>
          <w:color w:val="auto"/>
          <w:sz w:val="24"/>
          <w:szCs w:val="24"/>
          <w:u w:val="single"/>
          <w:lang w:eastAsia="fr-FR"/>
        </w:rPr>
      </w:pPr>
      <w:r w:rsidRPr="003C4235">
        <w:rPr>
          <w:rFonts w:ascii="Times New Roman" w:eastAsia="Times New Roman" w:hAnsi="Times New Roman" w:cs="Times New Roman"/>
          <w:b/>
          <w:bCs/>
          <w:caps/>
          <w:color w:val="auto"/>
          <w:sz w:val="24"/>
          <w:szCs w:val="24"/>
          <w:u w:val="single"/>
          <w:lang w:eastAsia="fr-FR"/>
        </w:rPr>
        <w:t>PRIX CONCESSION CIMETIERE</w:t>
      </w:r>
    </w:p>
    <w:p w:rsidR="00263661" w:rsidRDefault="00263661" w:rsidP="003C4235">
      <w:pPr>
        <w:spacing w:after="0" w:line="240" w:lineRule="auto"/>
        <w:ind w:left="0"/>
        <w:jc w:val="both"/>
        <w:rPr>
          <w:rFonts w:ascii="Times New Roman" w:eastAsia="Times New Roman" w:hAnsi="Times New Roman" w:cs="Times New Roman"/>
          <w:b/>
          <w:bCs/>
          <w:caps/>
          <w:color w:val="auto"/>
          <w:sz w:val="24"/>
          <w:szCs w:val="24"/>
          <w:u w:val="single"/>
          <w:lang w:eastAsia="fr-FR"/>
        </w:rPr>
      </w:pPr>
    </w:p>
    <w:p w:rsidR="00FB20B0" w:rsidRPr="00FB20B0" w:rsidRDefault="00FB20B0" w:rsidP="00FB20B0">
      <w:pPr>
        <w:spacing w:after="0" w:line="240" w:lineRule="auto"/>
        <w:ind w:left="0"/>
        <w:jc w:val="both"/>
        <w:rPr>
          <w:rFonts w:ascii="Times New Roman" w:eastAsia="Times New Roman" w:hAnsi="Times New Roman" w:cs="Times New Roman"/>
          <w:bCs/>
          <w:sz w:val="24"/>
          <w:szCs w:val="24"/>
          <w:lang w:eastAsia="fr-FR"/>
        </w:rPr>
      </w:pPr>
      <w:r w:rsidRPr="00FB20B0">
        <w:rPr>
          <w:rFonts w:ascii="Times New Roman" w:eastAsia="Times New Roman" w:hAnsi="Times New Roman" w:cs="Times New Roman"/>
          <w:sz w:val="24"/>
          <w:szCs w:val="24"/>
          <w:lang w:eastAsia="fr-FR"/>
        </w:rPr>
        <w:t xml:space="preserve">Le Conseil Municipal, après en avoir délibéré, à l'unanimité des  membres présents, décide </w:t>
      </w:r>
      <w:r w:rsidR="00C22485">
        <w:rPr>
          <w:rFonts w:ascii="Times New Roman" w:eastAsia="Times New Roman" w:hAnsi="Times New Roman" w:cs="Times New Roman"/>
          <w:sz w:val="24"/>
          <w:szCs w:val="24"/>
          <w:lang w:eastAsia="fr-FR"/>
        </w:rPr>
        <w:t xml:space="preserve">que les </w:t>
      </w:r>
      <w:r w:rsidRPr="00FB20B0">
        <w:rPr>
          <w:rFonts w:ascii="Times New Roman" w:eastAsia="Times New Roman" w:hAnsi="Times New Roman" w:cs="Times New Roman"/>
          <w:sz w:val="24"/>
          <w:szCs w:val="24"/>
          <w:lang w:eastAsia="fr-FR"/>
        </w:rPr>
        <w:t xml:space="preserve">prix suivants, à compter du  </w:t>
      </w:r>
      <w:r w:rsidRPr="00FB20B0">
        <w:rPr>
          <w:rFonts w:ascii="Times New Roman" w:eastAsia="Times New Roman" w:hAnsi="Times New Roman" w:cs="Times New Roman"/>
          <w:b/>
          <w:bCs/>
          <w:sz w:val="24"/>
          <w:szCs w:val="24"/>
          <w:lang w:eastAsia="fr-FR"/>
        </w:rPr>
        <w:t>01 juillet  2019</w:t>
      </w:r>
      <w:r w:rsidRPr="00FB20B0">
        <w:rPr>
          <w:rFonts w:ascii="Times New Roman" w:eastAsia="Times New Roman" w:hAnsi="Times New Roman" w:cs="Times New Roman"/>
          <w:bCs/>
          <w:sz w:val="24"/>
          <w:szCs w:val="24"/>
          <w:lang w:eastAsia="fr-FR"/>
        </w:rPr>
        <w:t>,</w:t>
      </w:r>
      <w:r w:rsidR="00C22485">
        <w:rPr>
          <w:rFonts w:ascii="Times New Roman" w:eastAsia="Times New Roman" w:hAnsi="Times New Roman" w:cs="Times New Roman"/>
          <w:bCs/>
          <w:sz w:val="24"/>
          <w:szCs w:val="24"/>
          <w:lang w:eastAsia="fr-FR"/>
        </w:rPr>
        <w:t xml:space="preserve"> ne changent pas</w:t>
      </w:r>
      <w:r w:rsidRPr="00FB20B0">
        <w:rPr>
          <w:rFonts w:ascii="Times New Roman" w:eastAsia="Times New Roman" w:hAnsi="Times New Roman" w:cs="Times New Roman"/>
          <w:bCs/>
          <w:sz w:val="24"/>
          <w:szCs w:val="24"/>
          <w:lang w:eastAsia="fr-FR"/>
        </w:rPr>
        <w:t>:</w:t>
      </w:r>
    </w:p>
    <w:p w:rsidR="00FB20B0" w:rsidRPr="00FB20B0" w:rsidRDefault="00FB20B0" w:rsidP="00FB20B0">
      <w:pPr>
        <w:spacing w:after="0" w:line="240" w:lineRule="auto"/>
        <w:jc w:val="both"/>
        <w:rPr>
          <w:rFonts w:ascii="Times New Roman" w:eastAsia="Times New Roman" w:hAnsi="Times New Roman" w:cs="Times New Roman"/>
          <w:sz w:val="24"/>
          <w:szCs w:val="24"/>
          <w:lang w:eastAsia="fr-FR"/>
        </w:rPr>
      </w:pPr>
    </w:p>
    <w:p w:rsidR="00FB20B0" w:rsidRPr="00FB20B0" w:rsidRDefault="00FB20B0" w:rsidP="00FB20B0">
      <w:pPr>
        <w:pStyle w:val="Paragraphedeliste"/>
        <w:numPr>
          <w:ilvl w:val="0"/>
          <w:numId w:val="12"/>
        </w:numPr>
        <w:spacing w:after="0" w:line="240" w:lineRule="auto"/>
        <w:jc w:val="both"/>
        <w:rPr>
          <w:rFonts w:ascii="Times New Roman" w:eastAsia="Times New Roman" w:hAnsi="Times New Roman" w:cs="Times New Roman"/>
          <w:b/>
          <w:bCs/>
          <w:sz w:val="24"/>
          <w:szCs w:val="24"/>
          <w:lang w:eastAsia="fr-FR"/>
        </w:rPr>
      </w:pPr>
      <w:r w:rsidRPr="00FB20B0">
        <w:rPr>
          <w:rFonts w:ascii="Times New Roman" w:eastAsia="Times New Roman" w:hAnsi="Times New Roman" w:cs="Times New Roman"/>
          <w:sz w:val="24"/>
          <w:szCs w:val="24"/>
          <w:lang w:eastAsia="fr-FR"/>
        </w:rPr>
        <w:t>Concession cimetière de deux mètres carré :</w:t>
      </w:r>
      <w:r w:rsidRPr="00FB20B0">
        <w:rPr>
          <w:rFonts w:ascii="Times New Roman" w:eastAsia="Times New Roman" w:hAnsi="Times New Roman" w:cs="Times New Roman"/>
          <w:b/>
          <w:sz w:val="24"/>
          <w:szCs w:val="24"/>
          <w:lang w:eastAsia="fr-FR"/>
        </w:rPr>
        <w:t xml:space="preserve"> 95.00 €</w:t>
      </w:r>
      <w:r w:rsidRPr="00FB20B0">
        <w:rPr>
          <w:rFonts w:ascii="Times New Roman" w:eastAsia="Times New Roman" w:hAnsi="Times New Roman" w:cs="Times New Roman"/>
          <w:b/>
          <w:bCs/>
          <w:sz w:val="24"/>
          <w:szCs w:val="24"/>
          <w:lang w:eastAsia="fr-FR"/>
        </w:rPr>
        <w:t xml:space="preserve"> le m², soit 190 € pour une concession de deux mètres carrés.</w:t>
      </w:r>
    </w:p>
    <w:p w:rsidR="00FB20B0" w:rsidRPr="00FB20B0" w:rsidRDefault="00FB20B0" w:rsidP="00FB20B0">
      <w:pPr>
        <w:pStyle w:val="Paragraphedeliste"/>
        <w:numPr>
          <w:ilvl w:val="0"/>
          <w:numId w:val="12"/>
        </w:numPr>
        <w:spacing w:after="0" w:line="240" w:lineRule="auto"/>
        <w:jc w:val="both"/>
        <w:rPr>
          <w:rFonts w:ascii="Times New Roman" w:eastAsia="Times New Roman" w:hAnsi="Times New Roman" w:cs="Times New Roman"/>
          <w:sz w:val="24"/>
          <w:szCs w:val="24"/>
          <w:lang w:eastAsia="fr-FR"/>
        </w:rPr>
      </w:pPr>
      <w:r w:rsidRPr="00FB20B0">
        <w:rPr>
          <w:rFonts w:ascii="Times New Roman" w:eastAsia="Times New Roman" w:hAnsi="Times New Roman" w:cs="Times New Roman"/>
          <w:bCs/>
          <w:sz w:val="24"/>
          <w:szCs w:val="24"/>
          <w:lang w:eastAsia="fr-FR"/>
        </w:rPr>
        <w:t>Con</w:t>
      </w:r>
      <w:r w:rsidRPr="00FB20B0">
        <w:rPr>
          <w:rFonts w:ascii="Times New Roman" w:eastAsia="Times New Roman" w:hAnsi="Times New Roman" w:cs="Times New Roman"/>
          <w:sz w:val="24"/>
          <w:szCs w:val="24"/>
          <w:lang w:eastAsia="fr-FR"/>
        </w:rPr>
        <w:t xml:space="preserve">cession cimetière d’un mètre carré : </w:t>
      </w:r>
      <w:r w:rsidRPr="002A1DBB">
        <w:rPr>
          <w:rFonts w:ascii="Times New Roman" w:eastAsia="Times New Roman" w:hAnsi="Times New Roman" w:cs="Times New Roman"/>
          <w:b/>
          <w:sz w:val="24"/>
          <w:szCs w:val="24"/>
          <w:lang w:eastAsia="fr-FR"/>
        </w:rPr>
        <w:t>184 €</w:t>
      </w:r>
      <w:r w:rsidRPr="00FB20B0">
        <w:rPr>
          <w:rFonts w:ascii="Times New Roman" w:eastAsia="Times New Roman" w:hAnsi="Times New Roman" w:cs="Times New Roman"/>
          <w:sz w:val="24"/>
          <w:szCs w:val="24"/>
          <w:lang w:eastAsia="fr-FR"/>
        </w:rPr>
        <w:t xml:space="preserve"> le mètre carré pour une concession d’un mètre carré.</w:t>
      </w:r>
    </w:p>
    <w:p w:rsidR="00FB20B0" w:rsidRPr="00FB20B0" w:rsidRDefault="00FB20B0" w:rsidP="00FB20B0">
      <w:pPr>
        <w:pStyle w:val="Paragraphedeliste"/>
        <w:numPr>
          <w:ilvl w:val="0"/>
          <w:numId w:val="12"/>
        </w:numPr>
        <w:spacing w:after="0" w:line="240" w:lineRule="auto"/>
        <w:jc w:val="both"/>
        <w:rPr>
          <w:rFonts w:ascii="Times New Roman" w:eastAsia="Times New Roman" w:hAnsi="Times New Roman" w:cs="Times New Roman"/>
          <w:sz w:val="24"/>
          <w:szCs w:val="24"/>
          <w:lang w:eastAsia="fr-FR"/>
        </w:rPr>
      </w:pPr>
      <w:r w:rsidRPr="00FB20B0">
        <w:rPr>
          <w:rFonts w:ascii="Times New Roman" w:eastAsia="Times New Roman" w:hAnsi="Times New Roman" w:cs="Times New Roman"/>
          <w:sz w:val="24"/>
          <w:szCs w:val="24"/>
          <w:lang w:eastAsia="fr-FR"/>
        </w:rPr>
        <w:t xml:space="preserve">Urne : </w:t>
      </w:r>
      <w:r w:rsidRPr="002A1DBB">
        <w:rPr>
          <w:rFonts w:ascii="Times New Roman" w:eastAsia="Times New Roman" w:hAnsi="Times New Roman" w:cs="Times New Roman"/>
          <w:b/>
          <w:sz w:val="24"/>
          <w:szCs w:val="24"/>
          <w:lang w:eastAsia="fr-FR"/>
        </w:rPr>
        <w:t>300 €</w:t>
      </w:r>
      <w:r w:rsidRPr="00FB20B0">
        <w:rPr>
          <w:rFonts w:ascii="Times New Roman" w:eastAsia="Times New Roman" w:hAnsi="Times New Roman" w:cs="Times New Roman"/>
          <w:sz w:val="24"/>
          <w:szCs w:val="24"/>
          <w:lang w:eastAsia="fr-FR"/>
        </w:rPr>
        <w:t xml:space="preserve"> pour 30 ans.</w:t>
      </w:r>
    </w:p>
    <w:p w:rsidR="00FB20B0" w:rsidRPr="00FB20B0" w:rsidRDefault="00FB20B0" w:rsidP="00FB20B0">
      <w:pPr>
        <w:pStyle w:val="Paragraphedeliste"/>
        <w:numPr>
          <w:ilvl w:val="0"/>
          <w:numId w:val="12"/>
        </w:numPr>
        <w:spacing w:after="0" w:line="240" w:lineRule="auto"/>
        <w:jc w:val="both"/>
        <w:rPr>
          <w:rFonts w:ascii="Times New Roman" w:eastAsia="Times New Roman" w:hAnsi="Times New Roman" w:cs="Times New Roman"/>
          <w:sz w:val="24"/>
          <w:szCs w:val="24"/>
          <w:lang w:eastAsia="fr-FR"/>
        </w:rPr>
      </w:pPr>
      <w:r w:rsidRPr="00FB20B0">
        <w:rPr>
          <w:rFonts w:ascii="Times New Roman" w:eastAsia="Times New Roman" w:hAnsi="Times New Roman" w:cs="Times New Roman"/>
          <w:sz w:val="24"/>
          <w:szCs w:val="24"/>
          <w:lang w:eastAsia="fr-FR"/>
        </w:rPr>
        <w:t xml:space="preserve">Jardin du souvenir : </w:t>
      </w:r>
      <w:r w:rsidRPr="002A1DBB">
        <w:rPr>
          <w:rFonts w:ascii="Times New Roman" w:eastAsia="Times New Roman" w:hAnsi="Times New Roman" w:cs="Times New Roman"/>
          <w:b/>
          <w:sz w:val="24"/>
          <w:szCs w:val="24"/>
          <w:lang w:eastAsia="fr-FR"/>
        </w:rPr>
        <w:t>50 €</w:t>
      </w:r>
      <w:r w:rsidRPr="00FB20B0">
        <w:rPr>
          <w:rFonts w:ascii="Times New Roman" w:eastAsia="Times New Roman" w:hAnsi="Times New Roman" w:cs="Times New Roman"/>
          <w:sz w:val="24"/>
          <w:szCs w:val="24"/>
          <w:lang w:eastAsia="fr-FR"/>
        </w:rPr>
        <w:t xml:space="preserve"> pour apposition de la plaque commémorative.</w:t>
      </w:r>
    </w:p>
    <w:p w:rsidR="003C4235" w:rsidRPr="002413AE" w:rsidRDefault="003C4235" w:rsidP="003C4235">
      <w:pPr>
        <w:spacing w:after="0" w:line="240" w:lineRule="auto"/>
        <w:ind w:left="0"/>
        <w:jc w:val="both"/>
        <w:rPr>
          <w:rFonts w:ascii="Times New Roman" w:eastAsia="Times New Roman" w:hAnsi="Times New Roman" w:cs="Times New Roman"/>
          <w:bCs/>
          <w:color w:val="auto"/>
          <w:sz w:val="22"/>
          <w:szCs w:val="22"/>
          <w:lang w:eastAsia="fr-FR"/>
        </w:rPr>
      </w:pPr>
      <w:r w:rsidRPr="002413AE">
        <w:rPr>
          <w:rFonts w:ascii="Times New Roman" w:eastAsia="Times New Roman" w:hAnsi="Times New Roman" w:cs="Times New Roman"/>
          <w:bCs/>
          <w:color w:val="auto"/>
          <w:sz w:val="22"/>
          <w:szCs w:val="22"/>
          <w:lang w:eastAsia="fr-FR"/>
        </w:rPr>
        <w:t>Vote :</w:t>
      </w:r>
      <w:r w:rsidR="002413AE">
        <w:rPr>
          <w:rFonts w:ascii="Times New Roman" w:eastAsia="Times New Roman" w:hAnsi="Times New Roman" w:cs="Times New Roman"/>
          <w:bCs/>
          <w:color w:val="auto"/>
          <w:sz w:val="22"/>
          <w:szCs w:val="22"/>
          <w:lang w:eastAsia="fr-FR"/>
        </w:rPr>
        <w:t xml:space="preserve"> tous </w:t>
      </w:r>
      <w:r w:rsidRPr="002413AE">
        <w:rPr>
          <w:rFonts w:ascii="Times New Roman" w:eastAsia="Times New Roman" w:hAnsi="Times New Roman" w:cs="Times New Roman"/>
          <w:bCs/>
          <w:color w:val="auto"/>
          <w:sz w:val="22"/>
          <w:szCs w:val="22"/>
          <w:lang w:eastAsia="fr-FR"/>
        </w:rPr>
        <w:t>pour</w:t>
      </w:r>
    </w:p>
    <w:p w:rsidR="003C4235" w:rsidRPr="002413AE" w:rsidRDefault="003C4235" w:rsidP="003C4235">
      <w:pPr>
        <w:spacing w:after="0" w:line="240" w:lineRule="auto"/>
        <w:ind w:left="0"/>
        <w:jc w:val="both"/>
        <w:rPr>
          <w:rFonts w:ascii="Times New Roman" w:eastAsia="Times New Roman" w:hAnsi="Times New Roman" w:cs="Times New Roman"/>
          <w:bCs/>
          <w:color w:val="auto"/>
          <w:sz w:val="22"/>
          <w:szCs w:val="22"/>
          <w:lang w:eastAsia="fr-FR"/>
        </w:rPr>
      </w:pPr>
    </w:p>
    <w:p w:rsidR="003C4235" w:rsidRPr="003C4235" w:rsidRDefault="003C4235" w:rsidP="003C4235">
      <w:pPr>
        <w:spacing w:after="0" w:line="240" w:lineRule="auto"/>
        <w:ind w:left="0"/>
        <w:jc w:val="both"/>
        <w:rPr>
          <w:rFonts w:ascii="Times New Roman" w:eastAsia="Times New Roman" w:hAnsi="Times New Roman" w:cs="Times New Roman"/>
          <w:b/>
          <w:color w:val="auto"/>
          <w:sz w:val="24"/>
          <w:szCs w:val="24"/>
          <w:u w:val="single"/>
          <w:lang w:eastAsia="fr-FR"/>
        </w:rPr>
      </w:pPr>
      <w:r w:rsidRPr="003C4235">
        <w:rPr>
          <w:rFonts w:ascii="Times New Roman" w:eastAsia="Times New Roman" w:hAnsi="Times New Roman" w:cs="Times New Roman"/>
          <w:b/>
          <w:color w:val="auto"/>
          <w:sz w:val="24"/>
          <w:szCs w:val="24"/>
          <w:u w:val="single"/>
          <w:lang w:eastAsia="fr-FR"/>
        </w:rPr>
        <w:t>INDEMNITE GARDIEN EGLISE DE BEURLAY</w:t>
      </w:r>
    </w:p>
    <w:p w:rsidR="003C4235" w:rsidRPr="003C4235" w:rsidRDefault="003C4235" w:rsidP="003C4235">
      <w:pPr>
        <w:spacing w:after="0" w:line="240" w:lineRule="auto"/>
        <w:ind w:left="0"/>
        <w:jc w:val="both"/>
        <w:rPr>
          <w:rFonts w:ascii="Times New Roman" w:eastAsia="Times New Roman" w:hAnsi="Times New Roman" w:cs="Times New Roman"/>
          <w:color w:val="auto"/>
          <w:sz w:val="22"/>
          <w:szCs w:val="22"/>
          <w:lang w:eastAsia="fr-FR"/>
        </w:rPr>
      </w:pPr>
      <w:r w:rsidRPr="003C4235">
        <w:rPr>
          <w:rFonts w:ascii="Times New Roman" w:eastAsia="Times New Roman" w:hAnsi="Times New Roman" w:cs="Times New Roman"/>
          <w:color w:val="auto"/>
          <w:sz w:val="22"/>
          <w:szCs w:val="22"/>
          <w:lang w:eastAsia="fr-FR"/>
        </w:rPr>
        <w:t>Monsieur le Maire expose au conseil municipal :</w:t>
      </w:r>
    </w:p>
    <w:p w:rsidR="003C4235" w:rsidRPr="003C4235" w:rsidRDefault="003C4235" w:rsidP="003C4235">
      <w:pPr>
        <w:spacing w:after="0" w:line="240" w:lineRule="auto"/>
        <w:ind w:left="0"/>
        <w:jc w:val="both"/>
        <w:rPr>
          <w:rFonts w:ascii="Times New Roman" w:eastAsia="Times New Roman" w:hAnsi="Times New Roman" w:cs="Times New Roman"/>
          <w:color w:val="auto"/>
          <w:sz w:val="22"/>
          <w:szCs w:val="22"/>
          <w:lang w:eastAsia="fr-FR"/>
        </w:rPr>
      </w:pPr>
      <w:r w:rsidRPr="003C4235">
        <w:rPr>
          <w:rFonts w:ascii="Times New Roman" w:eastAsia="Times New Roman" w:hAnsi="Times New Roman" w:cs="Times New Roman"/>
          <w:color w:val="auto"/>
          <w:sz w:val="22"/>
          <w:szCs w:val="22"/>
          <w:lang w:eastAsia="fr-FR"/>
        </w:rPr>
        <w:t xml:space="preserve">L’indemnité pour le gardiennage des églises communales est fixée, chaque année, par circulaire. </w:t>
      </w:r>
    </w:p>
    <w:p w:rsidR="003C4235" w:rsidRPr="003C4235" w:rsidRDefault="003C4235" w:rsidP="003C4235">
      <w:pPr>
        <w:spacing w:after="0" w:line="240" w:lineRule="auto"/>
        <w:ind w:left="0"/>
        <w:jc w:val="both"/>
        <w:rPr>
          <w:rFonts w:ascii="Times New Roman" w:eastAsia="Times New Roman" w:hAnsi="Times New Roman" w:cs="Times New Roman"/>
          <w:color w:val="auto"/>
          <w:sz w:val="22"/>
          <w:szCs w:val="22"/>
          <w:lang w:eastAsia="fr-FR"/>
        </w:rPr>
      </w:pPr>
      <w:r w:rsidRPr="003C4235">
        <w:rPr>
          <w:rFonts w:ascii="Times New Roman" w:eastAsia="Times New Roman" w:hAnsi="Times New Roman" w:cs="Times New Roman"/>
          <w:color w:val="auto"/>
          <w:sz w:val="22"/>
          <w:szCs w:val="22"/>
          <w:lang w:eastAsia="fr-FR"/>
        </w:rPr>
        <w:t>Le plafond indemnitaire applicable pour le gardiennage des églises communales est de 4</w:t>
      </w:r>
      <w:r w:rsidR="00116CB9">
        <w:rPr>
          <w:rFonts w:ascii="Times New Roman" w:eastAsia="Times New Roman" w:hAnsi="Times New Roman" w:cs="Times New Roman"/>
          <w:color w:val="auto"/>
          <w:sz w:val="22"/>
          <w:szCs w:val="22"/>
          <w:lang w:eastAsia="fr-FR"/>
        </w:rPr>
        <w:t>79.86</w:t>
      </w:r>
      <w:r w:rsidRPr="003C4235">
        <w:rPr>
          <w:rFonts w:ascii="Times New Roman" w:eastAsia="Times New Roman" w:hAnsi="Times New Roman" w:cs="Times New Roman"/>
          <w:color w:val="auto"/>
          <w:sz w:val="22"/>
          <w:szCs w:val="22"/>
          <w:lang w:eastAsia="fr-FR"/>
        </w:rPr>
        <w:t xml:space="preserve"> € pour l’année 201</w:t>
      </w:r>
      <w:r w:rsidR="00116CB9">
        <w:rPr>
          <w:rFonts w:ascii="Times New Roman" w:eastAsia="Times New Roman" w:hAnsi="Times New Roman" w:cs="Times New Roman"/>
          <w:color w:val="auto"/>
          <w:sz w:val="22"/>
          <w:szCs w:val="22"/>
          <w:lang w:eastAsia="fr-FR"/>
        </w:rPr>
        <w:t>9</w:t>
      </w:r>
      <w:r w:rsidRPr="003C4235">
        <w:rPr>
          <w:rFonts w:ascii="Times New Roman" w:eastAsia="Times New Roman" w:hAnsi="Times New Roman" w:cs="Times New Roman"/>
          <w:color w:val="auto"/>
          <w:sz w:val="22"/>
          <w:szCs w:val="22"/>
          <w:lang w:eastAsia="fr-FR"/>
        </w:rPr>
        <w:t>, révisable tous les ans, pour un gardien résidant dans la commune où se trouve l’édifice du culte.</w:t>
      </w:r>
    </w:p>
    <w:p w:rsidR="003C4235" w:rsidRPr="003C4235" w:rsidRDefault="003C4235" w:rsidP="003C4235">
      <w:pPr>
        <w:spacing w:after="0" w:line="240" w:lineRule="auto"/>
        <w:ind w:left="0"/>
        <w:jc w:val="both"/>
        <w:rPr>
          <w:rFonts w:ascii="Times New Roman" w:eastAsia="Times New Roman" w:hAnsi="Times New Roman" w:cs="Times New Roman"/>
          <w:color w:val="auto"/>
          <w:sz w:val="22"/>
          <w:szCs w:val="22"/>
          <w:lang w:eastAsia="fr-FR"/>
        </w:rPr>
      </w:pPr>
    </w:p>
    <w:p w:rsidR="003C4235" w:rsidRPr="003C4235" w:rsidRDefault="003C4235" w:rsidP="003C4235">
      <w:pPr>
        <w:spacing w:after="0" w:line="240" w:lineRule="auto"/>
        <w:ind w:left="0"/>
        <w:jc w:val="both"/>
        <w:rPr>
          <w:rFonts w:ascii="Times New Roman" w:eastAsia="Times New Roman" w:hAnsi="Times New Roman" w:cs="Times New Roman"/>
          <w:color w:val="auto"/>
          <w:sz w:val="22"/>
          <w:szCs w:val="22"/>
          <w:lang w:eastAsia="fr-FR"/>
        </w:rPr>
      </w:pPr>
      <w:r w:rsidRPr="003C4235">
        <w:rPr>
          <w:rFonts w:ascii="Times New Roman" w:eastAsia="Times New Roman" w:hAnsi="Times New Roman" w:cs="Times New Roman"/>
          <w:color w:val="auto"/>
          <w:sz w:val="22"/>
          <w:szCs w:val="22"/>
          <w:lang w:eastAsia="fr-FR"/>
        </w:rPr>
        <w:t>Le conseil municipal après en avoir délibéré, à l'unanimité des  membres présents décide :</w:t>
      </w:r>
    </w:p>
    <w:p w:rsidR="003C4235" w:rsidRPr="003C4235" w:rsidRDefault="003C4235" w:rsidP="003C4235">
      <w:pPr>
        <w:numPr>
          <w:ilvl w:val="0"/>
          <w:numId w:val="5"/>
        </w:numPr>
        <w:spacing w:after="0" w:line="240" w:lineRule="auto"/>
        <w:jc w:val="both"/>
        <w:rPr>
          <w:rFonts w:ascii="Times New Roman" w:eastAsia="Times New Roman" w:hAnsi="Times New Roman" w:cs="Times New Roman"/>
          <w:color w:val="auto"/>
          <w:sz w:val="22"/>
          <w:szCs w:val="22"/>
          <w:lang w:eastAsia="fr-FR"/>
        </w:rPr>
      </w:pPr>
      <w:r w:rsidRPr="003C4235">
        <w:rPr>
          <w:rFonts w:ascii="Times New Roman" w:eastAsia="Times New Roman" w:hAnsi="Times New Roman" w:cs="Times New Roman"/>
          <w:color w:val="auto"/>
          <w:sz w:val="22"/>
          <w:szCs w:val="22"/>
          <w:lang w:eastAsia="fr-FR"/>
        </w:rPr>
        <w:t xml:space="preserve">D’allouer l’indemnité de gardiennage à madame Marie-France BERTON, désignée gardien de l’église de Beurlay, pour un montant de </w:t>
      </w:r>
      <w:r w:rsidR="00116CB9">
        <w:rPr>
          <w:rFonts w:ascii="Times New Roman" w:eastAsia="Times New Roman" w:hAnsi="Times New Roman" w:cs="Times New Roman"/>
          <w:color w:val="auto"/>
          <w:sz w:val="22"/>
          <w:szCs w:val="22"/>
          <w:lang w:eastAsia="fr-FR"/>
        </w:rPr>
        <w:t xml:space="preserve">479.86 </w:t>
      </w:r>
      <w:r w:rsidRPr="003C4235">
        <w:rPr>
          <w:rFonts w:ascii="Times New Roman" w:eastAsia="Times New Roman" w:hAnsi="Times New Roman" w:cs="Times New Roman"/>
          <w:color w:val="auto"/>
          <w:sz w:val="22"/>
          <w:szCs w:val="22"/>
          <w:lang w:eastAsia="fr-FR"/>
        </w:rPr>
        <w:t>€ pour l’année 201</w:t>
      </w:r>
      <w:r w:rsidR="00116CB9">
        <w:rPr>
          <w:rFonts w:ascii="Times New Roman" w:eastAsia="Times New Roman" w:hAnsi="Times New Roman" w:cs="Times New Roman"/>
          <w:color w:val="auto"/>
          <w:sz w:val="22"/>
          <w:szCs w:val="22"/>
          <w:lang w:eastAsia="fr-FR"/>
        </w:rPr>
        <w:t>9</w:t>
      </w:r>
      <w:r w:rsidRPr="003C4235">
        <w:rPr>
          <w:rFonts w:ascii="Times New Roman" w:eastAsia="Times New Roman" w:hAnsi="Times New Roman" w:cs="Times New Roman"/>
          <w:color w:val="auto"/>
          <w:sz w:val="22"/>
          <w:szCs w:val="22"/>
          <w:lang w:eastAsia="fr-FR"/>
        </w:rPr>
        <w:t>, révisable tous les ans.</w:t>
      </w:r>
    </w:p>
    <w:p w:rsidR="003C4235" w:rsidRPr="003C4235" w:rsidRDefault="003C4235" w:rsidP="003C4235">
      <w:pPr>
        <w:spacing w:after="0" w:line="240" w:lineRule="auto"/>
        <w:ind w:left="0"/>
        <w:jc w:val="both"/>
        <w:rPr>
          <w:rFonts w:ascii="Times New Roman" w:eastAsia="Times New Roman" w:hAnsi="Times New Roman" w:cs="Times New Roman"/>
          <w:bCs/>
          <w:color w:val="auto"/>
          <w:sz w:val="22"/>
          <w:szCs w:val="22"/>
          <w:lang w:eastAsia="fr-FR"/>
        </w:rPr>
      </w:pPr>
      <w:r w:rsidRPr="003C4235">
        <w:rPr>
          <w:rFonts w:ascii="Times New Roman" w:eastAsia="Times New Roman" w:hAnsi="Times New Roman" w:cs="Times New Roman"/>
          <w:bCs/>
          <w:color w:val="auto"/>
          <w:sz w:val="22"/>
          <w:szCs w:val="22"/>
          <w:lang w:eastAsia="fr-FR"/>
        </w:rPr>
        <w:t xml:space="preserve">Vote : </w:t>
      </w:r>
      <w:r w:rsidR="00005DE7">
        <w:rPr>
          <w:rFonts w:ascii="Times New Roman" w:eastAsia="Times New Roman" w:hAnsi="Times New Roman" w:cs="Times New Roman"/>
          <w:bCs/>
          <w:color w:val="auto"/>
          <w:sz w:val="22"/>
          <w:szCs w:val="22"/>
          <w:lang w:eastAsia="fr-FR"/>
        </w:rPr>
        <w:t>tous</w:t>
      </w:r>
      <w:r w:rsidRPr="003C4235">
        <w:rPr>
          <w:rFonts w:ascii="Times New Roman" w:eastAsia="Times New Roman" w:hAnsi="Times New Roman" w:cs="Times New Roman"/>
          <w:bCs/>
          <w:color w:val="auto"/>
          <w:sz w:val="22"/>
          <w:szCs w:val="22"/>
          <w:lang w:eastAsia="fr-FR"/>
        </w:rPr>
        <w:t xml:space="preserve"> pour</w:t>
      </w:r>
    </w:p>
    <w:p w:rsidR="003C4235" w:rsidRPr="003C4235" w:rsidRDefault="003C4235" w:rsidP="003C4235">
      <w:pPr>
        <w:spacing w:after="0" w:line="240" w:lineRule="auto"/>
        <w:ind w:left="0"/>
        <w:jc w:val="both"/>
        <w:rPr>
          <w:rFonts w:ascii="Times New Roman" w:eastAsia="Times New Roman" w:hAnsi="Times New Roman" w:cs="Times New Roman"/>
          <w:b/>
          <w:color w:val="auto"/>
          <w:sz w:val="28"/>
          <w:szCs w:val="28"/>
          <w:u w:val="single"/>
          <w:lang w:eastAsia="fr-FR"/>
        </w:rPr>
      </w:pPr>
    </w:p>
    <w:p w:rsidR="003C4235" w:rsidRPr="003C4235" w:rsidRDefault="003C4235" w:rsidP="003C4235">
      <w:pPr>
        <w:spacing w:after="0" w:line="240" w:lineRule="auto"/>
        <w:ind w:left="0"/>
        <w:jc w:val="both"/>
        <w:rPr>
          <w:rFonts w:ascii="Times New Roman" w:eastAsia="Times New Roman" w:hAnsi="Times New Roman" w:cs="Times New Roman"/>
          <w:b/>
          <w:color w:val="auto"/>
          <w:sz w:val="24"/>
          <w:szCs w:val="24"/>
          <w:u w:val="single"/>
          <w:lang w:eastAsia="fr-FR"/>
        </w:rPr>
      </w:pPr>
      <w:r w:rsidRPr="003C4235">
        <w:rPr>
          <w:rFonts w:ascii="Times New Roman" w:eastAsia="Times New Roman" w:hAnsi="Times New Roman" w:cs="Times New Roman"/>
          <w:b/>
          <w:color w:val="auto"/>
          <w:sz w:val="24"/>
          <w:szCs w:val="24"/>
          <w:u w:val="single"/>
          <w:lang w:eastAsia="fr-FR"/>
        </w:rPr>
        <w:t>PRIX DU REPAS CANTINE AU 1</w:t>
      </w:r>
      <w:r w:rsidRPr="003C4235">
        <w:rPr>
          <w:rFonts w:ascii="Times New Roman" w:eastAsia="Times New Roman" w:hAnsi="Times New Roman" w:cs="Times New Roman"/>
          <w:b/>
          <w:color w:val="auto"/>
          <w:sz w:val="24"/>
          <w:szCs w:val="24"/>
          <w:u w:val="single"/>
          <w:vertAlign w:val="superscript"/>
          <w:lang w:eastAsia="fr-FR"/>
        </w:rPr>
        <w:t>er</w:t>
      </w:r>
      <w:r w:rsidRPr="003C4235">
        <w:rPr>
          <w:rFonts w:ascii="Times New Roman" w:eastAsia="Times New Roman" w:hAnsi="Times New Roman" w:cs="Times New Roman"/>
          <w:b/>
          <w:color w:val="auto"/>
          <w:sz w:val="24"/>
          <w:szCs w:val="24"/>
          <w:u w:val="single"/>
          <w:lang w:eastAsia="fr-FR"/>
        </w:rPr>
        <w:t xml:space="preserve">  SEPTEMBRE 201</w:t>
      </w:r>
      <w:r w:rsidR="00116CB9">
        <w:rPr>
          <w:rFonts w:ascii="Times New Roman" w:eastAsia="Times New Roman" w:hAnsi="Times New Roman" w:cs="Times New Roman"/>
          <w:b/>
          <w:color w:val="auto"/>
          <w:sz w:val="24"/>
          <w:szCs w:val="24"/>
          <w:u w:val="single"/>
          <w:lang w:eastAsia="fr-FR"/>
        </w:rPr>
        <w:t>9</w:t>
      </w:r>
    </w:p>
    <w:p w:rsidR="003C4235" w:rsidRPr="003C4235" w:rsidRDefault="003C4235" w:rsidP="003C4235">
      <w:pPr>
        <w:spacing w:after="0" w:line="240" w:lineRule="auto"/>
        <w:ind w:left="0"/>
        <w:jc w:val="both"/>
        <w:rPr>
          <w:rFonts w:ascii="Times New Roman" w:eastAsia="Times New Roman" w:hAnsi="Times New Roman" w:cs="Times New Roman"/>
          <w:color w:val="auto"/>
          <w:sz w:val="22"/>
          <w:szCs w:val="22"/>
          <w:lang w:eastAsia="fr-FR"/>
        </w:rPr>
      </w:pPr>
      <w:r w:rsidRPr="003C4235">
        <w:rPr>
          <w:rFonts w:ascii="Times New Roman" w:eastAsia="Times New Roman" w:hAnsi="Times New Roman" w:cs="Times New Roman"/>
          <w:color w:val="auto"/>
          <w:sz w:val="22"/>
          <w:szCs w:val="22"/>
          <w:lang w:eastAsia="fr-FR"/>
        </w:rPr>
        <w:t>Monsieur le Maire propose aux membres du conseil municipal d’augmenter le prix du repas de cantine pour absorber une part de l’augmentation annuelle des produits alimentaires.</w:t>
      </w:r>
    </w:p>
    <w:p w:rsidR="003C4235" w:rsidRPr="003C4235" w:rsidRDefault="003C4235" w:rsidP="003C4235">
      <w:pPr>
        <w:tabs>
          <w:tab w:val="left" w:pos="1800"/>
          <w:tab w:val="left" w:pos="6300"/>
        </w:tabs>
        <w:spacing w:after="0" w:line="240" w:lineRule="auto"/>
        <w:ind w:left="0"/>
        <w:jc w:val="both"/>
        <w:rPr>
          <w:rFonts w:ascii="Times New Roman" w:eastAsia="Times New Roman" w:hAnsi="Times New Roman" w:cs="Times New Roman"/>
          <w:color w:val="auto"/>
          <w:sz w:val="22"/>
          <w:szCs w:val="22"/>
          <w:lang w:eastAsia="fr-FR"/>
        </w:rPr>
      </w:pPr>
      <w:r w:rsidRPr="003C4235">
        <w:rPr>
          <w:rFonts w:ascii="Times New Roman" w:eastAsia="Times New Roman" w:hAnsi="Times New Roman" w:cs="Times New Roman"/>
          <w:color w:val="auto"/>
          <w:sz w:val="22"/>
          <w:szCs w:val="22"/>
          <w:lang w:eastAsia="fr-FR"/>
        </w:rPr>
        <w:t xml:space="preserve">Après avoir délibéré, le conseil municipal décide d’augmenter de </w:t>
      </w:r>
      <w:r w:rsidR="00FB20B0">
        <w:rPr>
          <w:rFonts w:ascii="Times New Roman" w:eastAsia="Times New Roman" w:hAnsi="Times New Roman" w:cs="Times New Roman"/>
          <w:color w:val="auto"/>
          <w:sz w:val="22"/>
          <w:szCs w:val="22"/>
          <w:lang w:eastAsia="fr-FR"/>
        </w:rPr>
        <w:t>2</w:t>
      </w:r>
      <w:r w:rsidRPr="003C4235">
        <w:rPr>
          <w:rFonts w:ascii="Times New Roman" w:eastAsia="Times New Roman" w:hAnsi="Times New Roman" w:cs="Times New Roman"/>
          <w:color w:val="auto"/>
          <w:sz w:val="22"/>
          <w:szCs w:val="22"/>
          <w:lang w:eastAsia="fr-FR"/>
        </w:rPr>
        <w:t xml:space="preserve"> % le prix du ticket de cantine de l’année scolaire 201</w:t>
      </w:r>
      <w:r w:rsidR="00FB20B0">
        <w:rPr>
          <w:rFonts w:ascii="Times New Roman" w:eastAsia="Times New Roman" w:hAnsi="Times New Roman" w:cs="Times New Roman"/>
          <w:color w:val="auto"/>
          <w:sz w:val="22"/>
          <w:szCs w:val="22"/>
          <w:lang w:eastAsia="fr-FR"/>
        </w:rPr>
        <w:t>9</w:t>
      </w:r>
      <w:r w:rsidRPr="003C4235">
        <w:rPr>
          <w:rFonts w:ascii="Times New Roman" w:eastAsia="Times New Roman" w:hAnsi="Times New Roman" w:cs="Times New Roman"/>
          <w:color w:val="auto"/>
          <w:sz w:val="22"/>
          <w:szCs w:val="22"/>
          <w:lang w:eastAsia="fr-FR"/>
        </w:rPr>
        <w:t>/20</w:t>
      </w:r>
      <w:r w:rsidR="00FB20B0">
        <w:rPr>
          <w:rFonts w:ascii="Times New Roman" w:eastAsia="Times New Roman" w:hAnsi="Times New Roman" w:cs="Times New Roman"/>
          <w:color w:val="auto"/>
          <w:sz w:val="22"/>
          <w:szCs w:val="22"/>
          <w:lang w:eastAsia="fr-FR"/>
        </w:rPr>
        <w:t>20</w:t>
      </w:r>
      <w:r w:rsidRPr="003C4235">
        <w:rPr>
          <w:rFonts w:ascii="Times New Roman" w:eastAsia="Times New Roman" w:hAnsi="Times New Roman" w:cs="Times New Roman"/>
          <w:color w:val="auto"/>
          <w:sz w:val="22"/>
          <w:szCs w:val="22"/>
          <w:lang w:eastAsia="fr-FR"/>
        </w:rPr>
        <w:t> :</w:t>
      </w:r>
    </w:p>
    <w:p w:rsidR="003C4235" w:rsidRPr="003C4235" w:rsidRDefault="003C4235" w:rsidP="003C4235">
      <w:pPr>
        <w:keepNext/>
        <w:spacing w:after="0" w:line="240" w:lineRule="auto"/>
        <w:ind w:left="360"/>
        <w:outlineLvl w:val="0"/>
        <w:rPr>
          <w:rFonts w:ascii="Times New Roman" w:eastAsia="Times New Roman" w:hAnsi="Times New Roman" w:cs="Times New Roman"/>
          <w:b/>
          <w:bCs/>
          <w:color w:val="auto"/>
          <w:sz w:val="22"/>
          <w:szCs w:val="22"/>
          <w:u w:val="single"/>
          <w:lang w:eastAsia="fr-FR"/>
        </w:rPr>
      </w:pPr>
      <w:r w:rsidRPr="003C4235">
        <w:rPr>
          <w:rFonts w:ascii="Times New Roman" w:eastAsia="Times New Roman" w:hAnsi="Times New Roman" w:cs="Times New Roman"/>
          <w:b/>
          <w:bCs/>
          <w:color w:val="auto"/>
          <w:sz w:val="22"/>
          <w:szCs w:val="22"/>
          <w:u w:val="single"/>
          <w:lang w:eastAsia="fr-FR"/>
        </w:rPr>
        <w:t>Soit le prix du repas des enfants</w:t>
      </w:r>
      <w:r w:rsidRPr="003C4235">
        <w:rPr>
          <w:rFonts w:ascii="Times New Roman" w:eastAsia="Times New Roman" w:hAnsi="Times New Roman" w:cs="Times New Roman"/>
          <w:bCs/>
          <w:color w:val="auto"/>
          <w:sz w:val="22"/>
          <w:szCs w:val="22"/>
          <w:lang w:eastAsia="fr-FR"/>
        </w:rPr>
        <w:t> : 2.</w:t>
      </w:r>
      <w:r w:rsidR="00FB20B0">
        <w:rPr>
          <w:rFonts w:ascii="Times New Roman" w:eastAsia="Times New Roman" w:hAnsi="Times New Roman" w:cs="Times New Roman"/>
          <w:bCs/>
          <w:color w:val="auto"/>
          <w:sz w:val="22"/>
          <w:szCs w:val="22"/>
          <w:lang w:eastAsia="fr-FR"/>
        </w:rPr>
        <w:t xml:space="preserve">50 </w:t>
      </w:r>
      <w:r w:rsidRPr="003C4235">
        <w:rPr>
          <w:rFonts w:ascii="Times New Roman" w:eastAsia="Times New Roman" w:hAnsi="Times New Roman" w:cs="Times New Roman"/>
          <w:bCs/>
          <w:color w:val="auto"/>
          <w:sz w:val="22"/>
          <w:szCs w:val="22"/>
          <w:lang w:eastAsia="fr-FR"/>
        </w:rPr>
        <w:t>€ au lieu de 2.4</w:t>
      </w:r>
      <w:r w:rsidR="00FB20B0">
        <w:rPr>
          <w:rFonts w:ascii="Times New Roman" w:eastAsia="Times New Roman" w:hAnsi="Times New Roman" w:cs="Times New Roman"/>
          <w:bCs/>
          <w:color w:val="auto"/>
          <w:sz w:val="22"/>
          <w:szCs w:val="22"/>
          <w:lang w:eastAsia="fr-FR"/>
        </w:rPr>
        <w:t>5</w:t>
      </w:r>
      <w:r w:rsidRPr="003C4235">
        <w:rPr>
          <w:rFonts w:ascii="Times New Roman" w:eastAsia="Times New Roman" w:hAnsi="Times New Roman" w:cs="Times New Roman"/>
          <w:bCs/>
          <w:color w:val="auto"/>
          <w:sz w:val="22"/>
          <w:szCs w:val="22"/>
          <w:lang w:eastAsia="fr-FR"/>
        </w:rPr>
        <w:t xml:space="preserve"> €</w:t>
      </w:r>
    </w:p>
    <w:p w:rsidR="003C4235" w:rsidRPr="003C4235" w:rsidRDefault="003C4235" w:rsidP="003C4235">
      <w:pPr>
        <w:spacing w:after="0" w:line="240" w:lineRule="auto"/>
        <w:ind w:left="360"/>
        <w:jc w:val="both"/>
        <w:rPr>
          <w:rFonts w:ascii="Times New Roman" w:eastAsia="Times New Roman" w:hAnsi="Times New Roman" w:cs="Times New Roman"/>
          <w:color w:val="auto"/>
          <w:sz w:val="22"/>
          <w:szCs w:val="22"/>
          <w:lang w:eastAsia="fr-FR"/>
        </w:rPr>
      </w:pPr>
      <w:r w:rsidRPr="003C4235">
        <w:rPr>
          <w:rFonts w:ascii="Times New Roman" w:eastAsia="Times New Roman" w:hAnsi="Times New Roman" w:cs="Times New Roman"/>
          <w:b/>
          <w:bCs/>
          <w:color w:val="auto"/>
          <w:sz w:val="22"/>
          <w:szCs w:val="22"/>
          <w:u w:val="single"/>
          <w:lang w:eastAsia="fr-FR"/>
        </w:rPr>
        <w:t>Soit le prix du repas des adultes</w:t>
      </w:r>
      <w:r w:rsidRPr="003C4235">
        <w:rPr>
          <w:rFonts w:ascii="Times New Roman" w:eastAsia="Times New Roman" w:hAnsi="Times New Roman" w:cs="Times New Roman"/>
          <w:color w:val="auto"/>
          <w:sz w:val="22"/>
          <w:szCs w:val="22"/>
          <w:lang w:eastAsia="fr-FR"/>
        </w:rPr>
        <w:t xml:space="preserve"> : </w:t>
      </w:r>
      <w:r w:rsidR="00FB20B0">
        <w:rPr>
          <w:rFonts w:ascii="Times New Roman" w:eastAsia="Times New Roman" w:hAnsi="Times New Roman" w:cs="Times New Roman"/>
          <w:color w:val="auto"/>
          <w:sz w:val="22"/>
          <w:szCs w:val="22"/>
          <w:lang w:eastAsia="fr-FR"/>
        </w:rPr>
        <w:t xml:space="preserve">5 </w:t>
      </w:r>
      <w:r w:rsidRPr="003C4235">
        <w:rPr>
          <w:rFonts w:ascii="Times New Roman" w:eastAsia="Times New Roman" w:hAnsi="Times New Roman" w:cs="Times New Roman"/>
          <w:color w:val="auto"/>
          <w:sz w:val="22"/>
          <w:szCs w:val="22"/>
          <w:lang w:eastAsia="fr-FR"/>
        </w:rPr>
        <w:t>€ au lieu de 4.</w:t>
      </w:r>
      <w:r w:rsidR="00FB20B0">
        <w:rPr>
          <w:rFonts w:ascii="Times New Roman" w:eastAsia="Times New Roman" w:hAnsi="Times New Roman" w:cs="Times New Roman"/>
          <w:color w:val="auto"/>
          <w:sz w:val="22"/>
          <w:szCs w:val="22"/>
          <w:lang w:eastAsia="fr-FR"/>
        </w:rPr>
        <w:t>90</w:t>
      </w:r>
      <w:r w:rsidRPr="003C4235">
        <w:rPr>
          <w:rFonts w:ascii="Times New Roman" w:eastAsia="Times New Roman" w:hAnsi="Times New Roman" w:cs="Times New Roman"/>
          <w:color w:val="auto"/>
          <w:sz w:val="22"/>
          <w:szCs w:val="22"/>
          <w:lang w:eastAsia="fr-FR"/>
        </w:rPr>
        <w:t xml:space="preserve"> €</w:t>
      </w:r>
    </w:p>
    <w:p w:rsidR="003C4235" w:rsidRDefault="00955868" w:rsidP="00955868">
      <w:pPr>
        <w:spacing w:after="0" w:line="240" w:lineRule="auto"/>
        <w:ind w:left="0"/>
        <w:jc w:val="both"/>
        <w:rPr>
          <w:rFonts w:ascii="Times New Roman" w:eastAsia="Times New Roman" w:hAnsi="Times New Roman" w:cs="Times New Roman"/>
          <w:color w:val="auto"/>
          <w:sz w:val="24"/>
          <w:szCs w:val="24"/>
          <w:lang w:eastAsia="fr-FR"/>
        </w:rPr>
      </w:pPr>
      <w:r>
        <w:rPr>
          <w:rFonts w:ascii="Times New Roman" w:eastAsia="Times New Roman" w:hAnsi="Times New Roman" w:cs="Times New Roman"/>
          <w:color w:val="auto"/>
          <w:sz w:val="24"/>
          <w:szCs w:val="24"/>
          <w:lang w:eastAsia="fr-FR"/>
        </w:rPr>
        <w:t>Vote tous pour</w:t>
      </w:r>
    </w:p>
    <w:p w:rsidR="00005DE7" w:rsidRPr="003C4235" w:rsidRDefault="00005DE7" w:rsidP="00955868">
      <w:pPr>
        <w:spacing w:after="0" w:line="240" w:lineRule="auto"/>
        <w:ind w:left="0"/>
        <w:jc w:val="both"/>
        <w:rPr>
          <w:rFonts w:ascii="Times New Roman" w:eastAsia="Times New Roman" w:hAnsi="Times New Roman" w:cs="Times New Roman"/>
          <w:color w:val="auto"/>
          <w:sz w:val="24"/>
          <w:szCs w:val="24"/>
          <w:lang w:eastAsia="fr-FR"/>
        </w:rPr>
      </w:pPr>
    </w:p>
    <w:p w:rsidR="003C4235" w:rsidRPr="003C4235" w:rsidRDefault="003C4235" w:rsidP="003C4235">
      <w:pPr>
        <w:spacing w:after="0" w:line="240" w:lineRule="auto"/>
        <w:ind w:left="0"/>
        <w:jc w:val="both"/>
        <w:rPr>
          <w:rFonts w:ascii="Times New Roman" w:eastAsia="Times New Roman" w:hAnsi="Times New Roman" w:cs="Times New Roman"/>
          <w:b/>
          <w:color w:val="auto"/>
          <w:sz w:val="24"/>
          <w:szCs w:val="24"/>
          <w:u w:val="single"/>
          <w:lang w:eastAsia="fr-FR"/>
        </w:rPr>
      </w:pPr>
      <w:r w:rsidRPr="003C4235">
        <w:rPr>
          <w:rFonts w:ascii="Times New Roman" w:eastAsia="Times New Roman" w:hAnsi="Times New Roman" w:cs="Times New Roman"/>
          <w:b/>
          <w:color w:val="auto"/>
          <w:sz w:val="24"/>
          <w:szCs w:val="24"/>
          <w:u w:val="single"/>
          <w:lang w:eastAsia="fr-FR"/>
        </w:rPr>
        <w:t>PRIX DE LA GARDERIE AU 1</w:t>
      </w:r>
      <w:r w:rsidRPr="003C4235">
        <w:rPr>
          <w:rFonts w:ascii="Times New Roman" w:eastAsia="Times New Roman" w:hAnsi="Times New Roman" w:cs="Times New Roman"/>
          <w:b/>
          <w:color w:val="auto"/>
          <w:sz w:val="24"/>
          <w:szCs w:val="24"/>
          <w:u w:val="single"/>
          <w:vertAlign w:val="superscript"/>
          <w:lang w:eastAsia="fr-FR"/>
        </w:rPr>
        <w:t>er</w:t>
      </w:r>
      <w:r w:rsidRPr="003C4235">
        <w:rPr>
          <w:rFonts w:ascii="Times New Roman" w:eastAsia="Times New Roman" w:hAnsi="Times New Roman" w:cs="Times New Roman"/>
          <w:b/>
          <w:color w:val="auto"/>
          <w:sz w:val="24"/>
          <w:szCs w:val="24"/>
          <w:u w:val="single"/>
          <w:lang w:eastAsia="fr-FR"/>
        </w:rPr>
        <w:t xml:space="preserve">  SEPTEMBRE 201</w:t>
      </w:r>
      <w:r w:rsidR="00116CB9">
        <w:rPr>
          <w:rFonts w:ascii="Times New Roman" w:eastAsia="Times New Roman" w:hAnsi="Times New Roman" w:cs="Times New Roman"/>
          <w:b/>
          <w:color w:val="auto"/>
          <w:sz w:val="24"/>
          <w:szCs w:val="24"/>
          <w:u w:val="single"/>
          <w:lang w:eastAsia="fr-FR"/>
        </w:rPr>
        <w:t>9</w:t>
      </w:r>
    </w:p>
    <w:p w:rsidR="003C4235" w:rsidRPr="003C4235" w:rsidRDefault="003C4235" w:rsidP="003C4235">
      <w:pPr>
        <w:spacing w:after="0" w:line="240" w:lineRule="auto"/>
        <w:ind w:left="0"/>
        <w:jc w:val="both"/>
        <w:rPr>
          <w:rFonts w:ascii="Times New Roman" w:eastAsia="Times New Roman" w:hAnsi="Times New Roman" w:cs="Times New Roman"/>
          <w:color w:val="auto"/>
          <w:sz w:val="22"/>
          <w:szCs w:val="22"/>
          <w:lang w:eastAsia="fr-FR"/>
        </w:rPr>
      </w:pPr>
      <w:r w:rsidRPr="003C4235">
        <w:rPr>
          <w:rFonts w:ascii="Times New Roman" w:eastAsia="Times New Roman" w:hAnsi="Times New Roman" w:cs="Times New Roman"/>
          <w:color w:val="auto"/>
          <w:sz w:val="22"/>
          <w:szCs w:val="22"/>
          <w:lang w:eastAsia="fr-FR"/>
        </w:rPr>
        <w:t>Monsieur le Maire propose aux membres du conseil municipal de ne pas augmenter le prix de l’heure de garderie.</w:t>
      </w:r>
    </w:p>
    <w:p w:rsidR="003C4235" w:rsidRPr="003C4235" w:rsidRDefault="003C4235" w:rsidP="003C4235">
      <w:pPr>
        <w:tabs>
          <w:tab w:val="left" w:pos="1800"/>
          <w:tab w:val="left" w:pos="3420"/>
          <w:tab w:val="decimal" w:pos="5400"/>
          <w:tab w:val="left" w:pos="6300"/>
        </w:tabs>
        <w:spacing w:after="0" w:line="240" w:lineRule="auto"/>
        <w:ind w:left="0"/>
        <w:jc w:val="both"/>
        <w:rPr>
          <w:rFonts w:ascii="Times New Roman" w:eastAsia="Times New Roman" w:hAnsi="Times New Roman" w:cs="Times New Roman"/>
          <w:color w:val="auto"/>
          <w:sz w:val="22"/>
          <w:szCs w:val="22"/>
          <w:lang w:eastAsia="fr-FR"/>
        </w:rPr>
      </w:pPr>
      <w:r w:rsidRPr="003C4235">
        <w:rPr>
          <w:rFonts w:ascii="Times New Roman" w:eastAsia="Times New Roman" w:hAnsi="Times New Roman" w:cs="Times New Roman"/>
          <w:color w:val="auto"/>
          <w:sz w:val="22"/>
          <w:szCs w:val="22"/>
          <w:lang w:eastAsia="fr-FR"/>
        </w:rPr>
        <w:t>Après avoir délibéré, le conseil municipal décide à l’unanimité de ne pas augmenter le prix de l’heure de la garderie pour l’année scolaire 201</w:t>
      </w:r>
      <w:r w:rsidR="00116CB9">
        <w:rPr>
          <w:rFonts w:ascii="Times New Roman" w:eastAsia="Times New Roman" w:hAnsi="Times New Roman" w:cs="Times New Roman"/>
          <w:color w:val="auto"/>
          <w:sz w:val="22"/>
          <w:szCs w:val="22"/>
          <w:lang w:eastAsia="fr-FR"/>
        </w:rPr>
        <w:t>9/2020</w:t>
      </w:r>
    </w:p>
    <w:p w:rsidR="003C4235" w:rsidRPr="003C4235" w:rsidRDefault="003C4235" w:rsidP="003C4235">
      <w:pPr>
        <w:tabs>
          <w:tab w:val="left" w:pos="1800"/>
          <w:tab w:val="left" w:pos="6300"/>
        </w:tabs>
        <w:spacing w:after="0" w:line="240" w:lineRule="auto"/>
        <w:ind w:left="0"/>
        <w:jc w:val="both"/>
        <w:rPr>
          <w:rFonts w:ascii="Times New Roman" w:eastAsia="Times New Roman" w:hAnsi="Times New Roman" w:cs="Times New Roman"/>
          <w:color w:val="auto"/>
          <w:sz w:val="22"/>
          <w:szCs w:val="22"/>
          <w:lang w:eastAsia="fr-FR"/>
        </w:rPr>
      </w:pPr>
      <w:r w:rsidRPr="003C4235">
        <w:rPr>
          <w:rFonts w:ascii="Times New Roman" w:eastAsia="Times New Roman" w:hAnsi="Times New Roman" w:cs="Times New Roman"/>
          <w:color w:val="auto"/>
          <w:sz w:val="22"/>
          <w:szCs w:val="22"/>
          <w:lang w:eastAsia="fr-FR"/>
        </w:rPr>
        <w:t xml:space="preserve">      Soit le prix pour les enfants de la commune : 2.0</w:t>
      </w:r>
      <w:r w:rsidR="00116CB9">
        <w:rPr>
          <w:rFonts w:ascii="Times New Roman" w:eastAsia="Times New Roman" w:hAnsi="Times New Roman" w:cs="Times New Roman"/>
          <w:color w:val="auto"/>
          <w:sz w:val="22"/>
          <w:szCs w:val="22"/>
          <w:lang w:eastAsia="fr-FR"/>
        </w:rPr>
        <w:t>5</w:t>
      </w:r>
      <w:r w:rsidRPr="003C4235">
        <w:rPr>
          <w:rFonts w:ascii="Times New Roman" w:eastAsia="Times New Roman" w:hAnsi="Times New Roman" w:cs="Times New Roman"/>
          <w:color w:val="auto"/>
          <w:sz w:val="22"/>
          <w:szCs w:val="22"/>
          <w:lang w:eastAsia="fr-FR"/>
        </w:rPr>
        <w:t xml:space="preserve"> € </w:t>
      </w:r>
    </w:p>
    <w:p w:rsidR="003C4235" w:rsidRDefault="003C4235" w:rsidP="003C4235">
      <w:pPr>
        <w:tabs>
          <w:tab w:val="left" w:pos="1800"/>
          <w:tab w:val="left" w:pos="6300"/>
        </w:tabs>
        <w:spacing w:after="0" w:line="240" w:lineRule="auto"/>
        <w:ind w:left="0"/>
        <w:jc w:val="both"/>
        <w:rPr>
          <w:rFonts w:ascii="Times New Roman" w:eastAsia="Times New Roman" w:hAnsi="Times New Roman" w:cs="Times New Roman"/>
          <w:color w:val="auto"/>
          <w:sz w:val="22"/>
          <w:szCs w:val="22"/>
          <w:lang w:eastAsia="fr-FR"/>
        </w:rPr>
      </w:pPr>
      <w:r w:rsidRPr="003C4235">
        <w:rPr>
          <w:rFonts w:ascii="Times New Roman" w:eastAsia="Times New Roman" w:hAnsi="Times New Roman" w:cs="Times New Roman"/>
          <w:color w:val="auto"/>
          <w:sz w:val="22"/>
          <w:szCs w:val="22"/>
          <w:lang w:eastAsia="fr-FR"/>
        </w:rPr>
        <w:t xml:space="preserve">      Soit le prix pour les enfants extérieurs à la commune : 2.</w:t>
      </w:r>
      <w:r w:rsidR="00116CB9">
        <w:rPr>
          <w:rFonts w:ascii="Times New Roman" w:eastAsia="Times New Roman" w:hAnsi="Times New Roman" w:cs="Times New Roman"/>
          <w:color w:val="auto"/>
          <w:sz w:val="22"/>
          <w:szCs w:val="22"/>
          <w:lang w:eastAsia="fr-FR"/>
        </w:rPr>
        <w:t>60</w:t>
      </w:r>
      <w:r w:rsidRPr="003C4235">
        <w:rPr>
          <w:rFonts w:ascii="Times New Roman" w:eastAsia="Times New Roman" w:hAnsi="Times New Roman" w:cs="Times New Roman"/>
          <w:color w:val="auto"/>
          <w:sz w:val="22"/>
          <w:szCs w:val="22"/>
          <w:lang w:eastAsia="fr-FR"/>
        </w:rPr>
        <w:t xml:space="preserve">€ </w:t>
      </w:r>
    </w:p>
    <w:p w:rsidR="003C4235" w:rsidRDefault="003C4235" w:rsidP="003C4235">
      <w:pPr>
        <w:tabs>
          <w:tab w:val="left" w:pos="1800"/>
          <w:tab w:val="left" w:pos="6300"/>
        </w:tabs>
        <w:spacing w:after="0" w:line="240" w:lineRule="auto"/>
        <w:ind w:left="0"/>
        <w:jc w:val="both"/>
        <w:rPr>
          <w:rFonts w:ascii="Times New Roman" w:eastAsia="Times New Roman" w:hAnsi="Times New Roman" w:cs="Times New Roman"/>
          <w:color w:val="auto"/>
          <w:sz w:val="22"/>
          <w:szCs w:val="22"/>
          <w:lang w:eastAsia="fr-FR"/>
        </w:rPr>
      </w:pPr>
      <w:r w:rsidRPr="003C4235">
        <w:rPr>
          <w:rFonts w:ascii="Times New Roman" w:eastAsia="Times New Roman" w:hAnsi="Times New Roman" w:cs="Times New Roman"/>
          <w:color w:val="auto"/>
          <w:sz w:val="22"/>
          <w:szCs w:val="22"/>
          <w:lang w:eastAsia="fr-FR"/>
        </w:rPr>
        <w:t xml:space="preserve">Vote : </w:t>
      </w:r>
      <w:r w:rsidR="002413AE">
        <w:rPr>
          <w:rFonts w:ascii="Times New Roman" w:eastAsia="Times New Roman" w:hAnsi="Times New Roman" w:cs="Times New Roman"/>
          <w:color w:val="auto"/>
          <w:sz w:val="22"/>
          <w:szCs w:val="22"/>
          <w:lang w:eastAsia="fr-FR"/>
        </w:rPr>
        <w:t>tous</w:t>
      </w:r>
      <w:r w:rsidRPr="003C4235">
        <w:rPr>
          <w:rFonts w:ascii="Times New Roman" w:eastAsia="Times New Roman" w:hAnsi="Times New Roman" w:cs="Times New Roman"/>
          <w:color w:val="auto"/>
          <w:sz w:val="22"/>
          <w:szCs w:val="22"/>
          <w:lang w:eastAsia="fr-FR"/>
        </w:rPr>
        <w:t xml:space="preserve"> pour.</w:t>
      </w:r>
    </w:p>
    <w:p w:rsidR="00005DE7" w:rsidRDefault="00005DE7" w:rsidP="003C4235">
      <w:pPr>
        <w:tabs>
          <w:tab w:val="left" w:pos="1800"/>
          <w:tab w:val="left" w:pos="6300"/>
        </w:tabs>
        <w:spacing w:after="0" w:line="240" w:lineRule="auto"/>
        <w:ind w:left="0"/>
        <w:jc w:val="both"/>
        <w:rPr>
          <w:rFonts w:ascii="Times New Roman" w:eastAsia="Times New Roman" w:hAnsi="Times New Roman" w:cs="Times New Roman"/>
          <w:color w:val="auto"/>
          <w:sz w:val="22"/>
          <w:szCs w:val="22"/>
          <w:lang w:eastAsia="fr-FR"/>
        </w:rPr>
      </w:pPr>
    </w:p>
    <w:p w:rsidR="00FB20B0" w:rsidRDefault="00FB20B0" w:rsidP="003C4235">
      <w:pPr>
        <w:tabs>
          <w:tab w:val="left" w:pos="1800"/>
          <w:tab w:val="left" w:pos="6300"/>
        </w:tabs>
        <w:spacing w:after="0" w:line="240" w:lineRule="auto"/>
        <w:ind w:left="0"/>
        <w:jc w:val="both"/>
        <w:rPr>
          <w:rFonts w:ascii="Times New Roman" w:eastAsia="Times New Roman" w:hAnsi="Times New Roman" w:cs="Times New Roman"/>
          <w:b/>
          <w:color w:val="auto"/>
          <w:sz w:val="22"/>
          <w:szCs w:val="22"/>
          <w:u w:val="single"/>
          <w:lang w:eastAsia="fr-FR"/>
        </w:rPr>
      </w:pPr>
      <w:r>
        <w:rPr>
          <w:rFonts w:ascii="Times New Roman" w:eastAsia="Times New Roman" w:hAnsi="Times New Roman" w:cs="Times New Roman"/>
          <w:b/>
          <w:color w:val="auto"/>
          <w:sz w:val="22"/>
          <w:szCs w:val="22"/>
          <w:u w:val="single"/>
          <w:lang w:eastAsia="fr-FR"/>
        </w:rPr>
        <w:t>QUESTIONS DIVERSES</w:t>
      </w:r>
    </w:p>
    <w:p w:rsidR="00695259" w:rsidRDefault="00695259" w:rsidP="00695259">
      <w:pPr>
        <w:widowControl w:val="0"/>
        <w:spacing w:after="0" w:line="240" w:lineRule="auto"/>
        <w:ind w:left="0"/>
        <w:jc w:val="both"/>
        <w:rPr>
          <w:rFonts w:ascii="Times New Roman" w:eastAsia="Times New Roman" w:hAnsi="Times New Roman" w:cs="Times New Roman"/>
          <w:sz w:val="24"/>
          <w:szCs w:val="24"/>
          <w:lang w:eastAsia="fr-FR"/>
        </w:rPr>
      </w:pPr>
      <w:r w:rsidRPr="00695259">
        <w:rPr>
          <w:rFonts w:ascii="Times New Roman" w:eastAsia="Times New Roman" w:hAnsi="Times New Roman" w:cs="Times New Roman"/>
          <w:sz w:val="24"/>
          <w:szCs w:val="24"/>
          <w:lang w:eastAsia="fr-FR"/>
        </w:rPr>
        <w:t>M. le Maire fait part au Conseil Municipal</w:t>
      </w:r>
      <w:r>
        <w:rPr>
          <w:rFonts w:ascii="Times New Roman" w:eastAsia="Times New Roman" w:hAnsi="Times New Roman" w:cs="Times New Roman"/>
          <w:sz w:val="24"/>
          <w:szCs w:val="24"/>
          <w:lang w:eastAsia="fr-FR"/>
        </w:rPr>
        <w:t xml:space="preserve"> d’une demande d’un administré pour la rétrocession d’un chemin rural </w:t>
      </w:r>
      <w:r w:rsidR="00D17722">
        <w:rPr>
          <w:rFonts w:ascii="Times New Roman" w:eastAsia="Times New Roman" w:hAnsi="Times New Roman" w:cs="Times New Roman"/>
          <w:sz w:val="24"/>
          <w:szCs w:val="24"/>
          <w:lang w:eastAsia="fr-FR"/>
        </w:rPr>
        <w:t>au S</w:t>
      </w:r>
      <w:r w:rsidR="005A2193">
        <w:rPr>
          <w:rFonts w:ascii="Times New Roman" w:eastAsia="Times New Roman" w:hAnsi="Times New Roman" w:cs="Times New Roman"/>
          <w:sz w:val="24"/>
          <w:szCs w:val="24"/>
          <w:lang w:eastAsia="fr-FR"/>
        </w:rPr>
        <w:t>orins. Le Conseil Municipal autorise Monsieur Le Maire à faire toutes les démarches administratives.</w:t>
      </w:r>
    </w:p>
    <w:p w:rsidR="005A2193" w:rsidRDefault="005A2193" w:rsidP="00695259">
      <w:pPr>
        <w:widowControl w:val="0"/>
        <w:spacing w:after="0" w:line="240" w:lineRule="auto"/>
        <w:ind w:left="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 le Maire présente au Conseil Municipal</w:t>
      </w:r>
      <w:r w:rsidR="00C22485">
        <w:rPr>
          <w:rFonts w:ascii="Times New Roman" w:eastAsia="Times New Roman" w:hAnsi="Times New Roman" w:cs="Times New Roman"/>
          <w:sz w:val="24"/>
          <w:szCs w:val="24"/>
          <w:lang w:eastAsia="fr-FR"/>
        </w:rPr>
        <w:t xml:space="preserve"> le</w:t>
      </w:r>
      <w:r>
        <w:rPr>
          <w:rFonts w:ascii="Times New Roman" w:eastAsia="Times New Roman" w:hAnsi="Times New Roman" w:cs="Times New Roman"/>
          <w:sz w:val="24"/>
          <w:szCs w:val="24"/>
          <w:lang w:eastAsia="fr-FR"/>
        </w:rPr>
        <w:t xml:space="preserve"> nouveau logo </w:t>
      </w:r>
      <w:r w:rsidR="00EF1FF8">
        <w:rPr>
          <w:rFonts w:ascii="Times New Roman" w:eastAsia="Times New Roman" w:hAnsi="Times New Roman" w:cs="Times New Roman"/>
          <w:sz w:val="24"/>
          <w:szCs w:val="24"/>
          <w:lang w:eastAsia="fr-FR"/>
        </w:rPr>
        <w:t xml:space="preserve">et la nouvelle dénomination </w:t>
      </w:r>
      <w:r>
        <w:rPr>
          <w:rFonts w:ascii="Times New Roman" w:eastAsia="Times New Roman" w:hAnsi="Times New Roman" w:cs="Times New Roman"/>
          <w:sz w:val="24"/>
          <w:szCs w:val="24"/>
          <w:lang w:eastAsia="fr-FR"/>
        </w:rPr>
        <w:t>de la Communauté de Communes</w:t>
      </w:r>
      <w:r w:rsidR="00EF1FF8">
        <w:rPr>
          <w:rFonts w:ascii="Times New Roman" w:eastAsia="Times New Roman" w:hAnsi="Times New Roman" w:cs="Times New Roman"/>
          <w:sz w:val="24"/>
          <w:szCs w:val="24"/>
          <w:lang w:eastAsia="fr-FR"/>
        </w:rPr>
        <w:t> : Cœur de Saintonge</w:t>
      </w:r>
      <w:r w:rsidR="00C22485">
        <w:rPr>
          <w:rFonts w:ascii="Times New Roman" w:eastAsia="Times New Roman" w:hAnsi="Times New Roman" w:cs="Times New Roman"/>
          <w:sz w:val="24"/>
          <w:szCs w:val="24"/>
          <w:lang w:eastAsia="fr-FR"/>
        </w:rPr>
        <w:t>. Après en avoir délibéré le conseil municipal adopte le nouveau logo et la nouvelle composition.</w:t>
      </w:r>
    </w:p>
    <w:p w:rsidR="002A1DBB" w:rsidRDefault="002A1DBB" w:rsidP="00005DE7">
      <w:pPr>
        <w:spacing w:after="0" w:line="240" w:lineRule="auto"/>
        <w:ind w:left="0"/>
        <w:rPr>
          <w:rFonts w:ascii="Times New Roman" w:eastAsia="Times New Roman" w:hAnsi="Times New Roman" w:cs="Times New Roman"/>
          <w:b/>
          <w:color w:val="auto"/>
          <w:sz w:val="24"/>
          <w:szCs w:val="24"/>
          <w:u w:val="single"/>
          <w:lang w:eastAsia="fr-FR"/>
        </w:rPr>
      </w:pPr>
    </w:p>
    <w:p w:rsidR="00005DE7" w:rsidRPr="003C4235" w:rsidRDefault="00005DE7" w:rsidP="00005DE7">
      <w:pPr>
        <w:spacing w:after="0" w:line="240" w:lineRule="auto"/>
        <w:ind w:left="0"/>
        <w:rPr>
          <w:rFonts w:ascii="Times New Roman" w:eastAsia="Times New Roman" w:hAnsi="Times New Roman" w:cs="Times New Roman"/>
          <w:color w:val="auto"/>
          <w:sz w:val="24"/>
          <w:szCs w:val="24"/>
          <w:lang w:eastAsia="fr-FR"/>
        </w:rPr>
      </w:pPr>
      <w:r w:rsidRPr="003C4235">
        <w:rPr>
          <w:rFonts w:ascii="Times New Roman" w:eastAsia="Times New Roman" w:hAnsi="Times New Roman" w:cs="Times New Roman"/>
          <w:b/>
          <w:color w:val="auto"/>
          <w:sz w:val="24"/>
          <w:szCs w:val="24"/>
          <w:u w:val="single"/>
          <w:lang w:eastAsia="fr-FR"/>
        </w:rPr>
        <w:lastRenderedPageBreak/>
        <w:t>TOUR DE TABLE</w:t>
      </w:r>
    </w:p>
    <w:p w:rsidR="00955868" w:rsidRPr="00FB20B0" w:rsidRDefault="00955868" w:rsidP="003C4235">
      <w:pPr>
        <w:tabs>
          <w:tab w:val="left" w:pos="1800"/>
          <w:tab w:val="left" w:pos="6300"/>
        </w:tabs>
        <w:spacing w:after="0" w:line="240" w:lineRule="auto"/>
        <w:ind w:left="0"/>
        <w:jc w:val="both"/>
        <w:rPr>
          <w:rFonts w:ascii="Times New Roman" w:eastAsia="Times New Roman" w:hAnsi="Times New Roman" w:cs="Times New Roman"/>
          <w:b/>
          <w:color w:val="auto"/>
          <w:sz w:val="22"/>
          <w:szCs w:val="22"/>
          <w:u w:val="single"/>
          <w:lang w:eastAsia="fr-FR"/>
        </w:rPr>
      </w:pPr>
    </w:p>
    <w:p w:rsidR="003C4235" w:rsidRPr="003C4235" w:rsidRDefault="003C4235" w:rsidP="00005DE7">
      <w:pPr>
        <w:spacing w:after="0" w:line="240" w:lineRule="auto"/>
        <w:ind w:left="0"/>
        <w:rPr>
          <w:rFonts w:ascii="Times New Roman" w:eastAsia="Times New Roman" w:hAnsi="Times New Roman" w:cs="Times New Roman"/>
          <w:color w:val="auto"/>
          <w:sz w:val="22"/>
          <w:szCs w:val="22"/>
          <w:lang w:eastAsia="fr-FR"/>
        </w:rPr>
      </w:pPr>
      <w:r w:rsidRPr="003C4235">
        <w:rPr>
          <w:rFonts w:ascii="Times New Roman" w:eastAsia="Times New Roman" w:hAnsi="Times New Roman" w:cs="Times New Roman"/>
          <w:b/>
          <w:color w:val="auto"/>
          <w:sz w:val="22"/>
          <w:szCs w:val="22"/>
          <w:u w:val="single"/>
          <w:lang w:eastAsia="fr-FR"/>
        </w:rPr>
        <w:t>Olivier MACAUD</w:t>
      </w:r>
    </w:p>
    <w:p w:rsidR="00AF3DD2" w:rsidRDefault="00AF3DD2" w:rsidP="00FB20B0">
      <w:pPr>
        <w:spacing w:after="0" w:line="240" w:lineRule="auto"/>
        <w:ind w:left="0"/>
        <w:rPr>
          <w:rFonts w:ascii="Times New Roman" w:hAnsi="Times New Roman" w:cs="Times New Roman"/>
          <w:sz w:val="22"/>
          <w:szCs w:val="22"/>
        </w:rPr>
      </w:pPr>
      <w:r>
        <w:rPr>
          <w:rFonts w:ascii="Times New Roman" w:hAnsi="Times New Roman" w:cs="Times New Roman"/>
          <w:sz w:val="22"/>
          <w:szCs w:val="22"/>
        </w:rPr>
        <w:t xml:space="preserve">Le </w:t>
      </w:r>
      <w:r w:rsidRPr="00AF3DD2">
        <w:rPr>
          <w:rFonts w:ascii="Times New Roman" w:hAnsi="Times New Roman" w:cs="Times New Roman"/>
          <w:sz w:val="22"/>
          <w:szCs w:val="22"/>
        </w:rPr>
        <w:t>repas intergénérationnel à la cantine</w:t>
      </w:r>
      <w:r>
        <w:rPr>
          <w:rFonts w:ascii="Times New Roman" w:hAnsi="Times New Roman" w:cs="Times New Roman"/>
          <w:sz w:val="22"/>
          <w:szCs w:val="22"/>
        </w:rPr>
        <w:t xml:space="preserve"> a eu lieu </w:t>
      </w:r>
      <w:r w:rsidRPr="00AF3DD2">
        <w:rPr>
          <w:rFonts w:ascii="Times New Roman" w:hAnsi="Times New Roman" w:cs="Times New Roman"/>
          <w:sz w:val="22"/>
          <w:szCs w:val="22"/>
        </w:rPr>
        <w:t>le</w:t>
      </w:r>
      <w:r>
        <w:rPr>
          <w:rFonts w:ascii="Times New Roman" w:hAnsi="Times New Roman" w:cs="Times New Roman"/>
          <w:sz w:val="22"/>
          <w:szCs w:val="22"/>
        </w:rPr>
        <w:t xml:space="preserve"> 17 mai, </w:t>
      </w:r>
      <w:r w:rsidRPr="00AF3DD2">
        <w:rPr>
          <w:rFonts w:ascii="Times New Roman" w:hAnsi="Times New Roman" w:cs="Times New Roman"/>
          <w:sz w:val="22"/>
          <w:szCs w:val="22"/>
        </w:rPr>
        <w:t>moins de personne cette année ont participé à ce repas, malgré</w:t>
      </w:r>
      <w:r>
        <w:rPr>
          <w:rFonts w:ascii="Times New Roman" w:hAnsi="Times New Roman" w:cs="Times New Roman"/>
          <w:sz w:val="22"/>
          <w:szCs w:val="22"/>
        </w:rPr>
        <w:t xml:space="preserve"> toujours de beaux </w:t>
      </w:r>
      <w:r w:rsidRPr="00AF3DD2">
        <w:rPr>
          <w:rFonts w:ascii="Times New Roman" w:hAnsi="Times New Roman" w:cs="Times New Roman"/>
          <w:sz w:val="22"/>
          <w:szCs w:val="22"/>
        </w:rPr>
        <w:t xml:space="preserve">échanges entre génération. </w:t>
      </w:r>
      <w:r w:rsidR="00005DE7">
        <w:rPr>
          <w:rFonts w:ascii="Times New Roman" w:hAnsi="Times New Roman" w:cs="Times New Roman"/>
          <w:sz w:val="22"/>
          <w:szCs w:val="22"/>
        </w:rPr>
        <w:t>J</w:t>
      </w:r>
      <w:r w:rsidRPr="00AF3DD2">
        <w:rPr>
          <w:rFonts w:ascii="Times New Roman" w:hAnsi="Times New Roman" w:cs="Times New Roman"/>
          <w:sz w:val="22"/>
          <w:szCs w:val="22"/>
        </w:rPr>
        <w:t>e remercie le personnel de la cantine qui s'est prêté au jeu.‌</w:t>
      </w:r>
      <w:r w:rsidRPr="00AF3DD2">
        <w:rPr>
          <w:rFonts w:ascii="Times New Roman" w:hAnsi="Times New Roman" w:cs="Times New Roman"/>
          <w:sz w:val="22"/>
          <w:szCs w:val="22"/>
        </w:rPr>
        <w:br/>
      </w:r>
      <w:r>
        <w:rPr>
          <w:rFonts w:ascii="Times New Roman" w:hAnsi="Times New Roman" w:cs="Times New Roman"/>
          <w:sz w:val="22"/>
          <w:szCs w:val="22"/>
        </w:rPr>
        <w:t xml:space="preserve">La </w:t>
      </w:r>
      <w:r w:rsidRPr="00AF3DD2">
        <w:rPr>
          <w:rFonts w:ascii="Times New Roman" w:hAnsi="Times New Roman" w:cs="Times New Roman"/>
          <w:sz w:val="22"/>
          <w:szCs w:val="22"/>
        </w:rPr>
        <w:t xml:space="preserve">nouvelle mairie, l'appel d'offre a été lancé le </w:t>
      </w:r>
      <w:r w:rsidR="002A1DBB">
        <w:rPr>
          <w:rFonts w:ascii="Times New Roman" w:hAnsi="Times New Roman" w:cs="Times New Roman"/>
          <w:sz w:val="22"/>
          <w:szCs w:val="22"/>
        </w:rPr>
        <w:t>05 juin 2019,</w:t>
      </w:r>
      <w:r w:rsidRPr="00AF3DD2">
        <w:rPr>
          <w:rFonts w:ascii="Times New Roman" w:hAnsi="Times New Roman" w:cs="Times New Roman"/>
          <w:sz w:val="22"/>
          <w:szCs w:val="22"/>
        </w:rPr>
        <w:t>  la date limite des dépôts est fixé au</w:t>
      </w:r>
      <w:r w:rsidR="002A1DBB">
        <w:rPr>
          <w:rFonts w:ascii="Times New Roman" w:hAnsi="Times New Roman" w:cs="Times New Roman"/>
          <w:sz w:val="22"/>
          <w:szCs w:val="22"/>
        </w:rPr>
        <w:t xml:space="preserve"> 28 juin 2019.</w:t>
      </w:r>
    </w:p>
    <w:p w:rsidR="003C4235" w:rsidRPr="00AF3DD2" w:rsidRDefault="00AF3DD2" w:rsidP="00FB20B0">
      <w:pPr>
        <w:spacing w:after="0" w:line="240" w:lineRule="auto"/>
        <w:ind w:left="0"/>
        <w:rPr>
          <w:rFonts w:ascii="Times New Roman" w:eastAsia="Times New Roman" w:hAnsi="Times New Roman" w:cs="Times New Roman"/>
          <w:color w:val="auto"/>
          <w:sz w:val="22"/>
          <w:szCs w:val="22"/>
          <w:lang w:eastAsia="fr-FR"/>
        </w:rPr>
      </w:pPr>
      <w:r>
        <w:rPr>
          <w:rFonts w:ascii="Times New Roman" w:hAnsi="Times New Roman" w:cs="Times New Roman"/>
          <w:sz w:val="22"/>
          <w:szCs w:val="22"/>
        </w:rPr>
        <w:t>A</w:t>
      </w:r>
      <w:r w:rsidRPr="00AF3DD2">
        <w:rPr>
          <w:rFonts w:ascii="Times New Roman" w:hAnsi="Times New Roman" w:cs="Times New Roman"/>
          <w:sz w:val="22"/>
          <w:szCs w:val="22"/>
        </w:rPr>
        <w:t>u mois de mai</w:t>
      </w:r>
      <w:r>
        <w:rPr>
          <w:rFonts w:ascii="Times New Roman" w:hAnsi="Times New Roman" w:cs="Times New Roman"/>
          <w:sz w:val="22"/>
          <w:szCs w:val="22"/>
        </w:rPr>
        <w:t xml:space="preserve">, </w:t>
      </w:r>
      <w:r w:rsidRPr="00AF3DD2">
        <w:rPr>
          <w:rFonts w:ascii="Times New Roman" w:hAnsi="Times New Roman" w:cs="Times New Roman"/>
          <w:sz w:val="22"/>
          <w:szCs w:val="22"/>
        </w:rPr>
        <w:t xml:space="preserve"> il a été distribué à tous les seniors de la commune, une fiche explicative des comportements </w:t>
      </w:r>
      <w:r>
        <w:rPr>
          <w:rFonts w:ascii="Times New Roman" w:hAnsi="Times New Roman" w:cs="Times New Roman"/>
          <w:sz w:val="22"/>
          <w:szCs w:val="22"/>
        </w:rPr>
        <w:t>à</w:t>
      </w:r>
      <w:r w:rsidRPr="00AF3DD2">
        <w:rPr>
          <w:rFonts w:ascii="Times New Roman" w:hAnsi="Times New Roman" w:cs="Times New Roman"/>
          <w:sz w:val="22"/>
          <w:szCs w:val="22"/>
        </w:rPr>
        <w:t xml:space="preserve"> avoir en cas de canicule. </w:t>
      </w:r>
      <w:r>
        <w:rPr>
          <w:rFonts w:ascii="Times New Roman" w:hAnsi="Times New Roman" w:cs="Times New Roman"/>
          <w:sz w:val="22"/>
          <w:szCs w:val="22"/>
        </w:rPr>
        <w:t>U</w:t>
      </w:r>
      <w:r w:rsidRPr="00AF3DD2">
        <w:rPr>
          <w:rFonts w:ascii="Times New Roman" w:hAnsi="Times New Roman" w:cs="Times New Roman"/>
          <w:sz w:val="22"/>
          <w:szCs w:val="22"/>
        </w:rPr>
        <w:t>ne fiche individuel</w:t>
      </w:r>
      <w:r>
        <w:rPr>
          <w:rFonts w:ascii="Times New Roman" w:hAnsi="Times New Roman" w:cs="Times New Roman"/>
          <w:sz w:val="22"/>
          <w:szCs w:val="22"/>
        </w:rPr>
        <w:t>le était accompagnée et à retourner</w:t>
      </w:r>
      <w:r w:rsidRPr="00AF3DD2">
        <w:rPr>
          <w:rFonts w:ascii="Times New Roman" w:hAnsi="Times New Roman" w:cs="Times New Roman"/>
          <w:sz w:val="22"/>
          <w:szCs w:val="22"/>
        </w:rPr>
        <w:t xml:space="preserve"> en mairie pour les personnes qui souhaitaient être contactées en période de canicule et de grands froid.</w:t>
      </w:r>
      <w:r w:rsidRPr="00AF3DD2">
        <w:rPr>
          <w:rFonts w:ascii="Times New Roman" w:hAnsi="Times New Roman" w:cs="Times New Roman"/>
          <w:sz w:val="22"/>
          <w:szCs w:val="22"/>
        </w:rPr>
        <w:br/>
      </w:r>
      <w:r>
        <w:rPr>
          <w:rFonts w:ascii="Times New Roman" w:hAnsi="Times New Roman" w:cs="Times New Roman"/>
          <w:sz w:val="22"/>
          <w:szCs w:val="22"/>
        </w:rPr>
        <w:t>J</w:t>
      </w:r>
      <w:r w:rsidRPr="00AF3DD2">
        <w:rPr>
          <w:rFonts w:ascii="Times New Roman" w:hAnsi="Times New Roman" w:cs="Times New Roman"/>
          <w:sz w:val="22"/>
          <w:szCs w:val="22"/>
        </w:rPr>
        <w:t>'ai rédigé un règlement sur le ramassage des encombrants suite aux abus constatés</w:t>
      </w:r>
      <w:r>
        <w:rPr>
          <w:rFonts w:ascii="Times New Roman" w:hAnsi="Times New Roman" w:cs="Times New Roman"/>
          <w:sz w:val="22"/>
          <w:szCs w:val="22"/>
        </w:rPr>
        <w:t> :</w:t>
      </w:r>
      <w:r w:rsidRPr="00AF3DD2">
        <w:rPr>
          <w:rFonts w:ascii="Times New Roman" w:hAnsi="Times New Roman" w:cs="Times New Roman"/>
          <w:sz w:val="22"/>
          <w:szCs w:val="22"/>
        </w:rPr>
        <w:t xml:space="preserve"> il sera distribué à tous en septembre.</w:t>
      </w:r>
      <w:r w:rsidR="003C4235" w:rsidRPr="00AF3DD2">
        <w:rPr>
          <w:rFonts w:ascii="Times New Roman" w:eastAsia="Times New Roman" w:hAnsi="Times New Roman" w:cs="Times New Roman"/>
          <w:color w:val="auto"/>
          <w:sz w:val="22"/>
          <w:szCs w:val="22"/>
          <w:lang w:eastAsia="fr-FR"/>
        </w:rPr>
        <w:tab/>
      </w:r>
    </w:p>
    <w:p w:rsidR="00FB20B0" w:rsidRPr="003C4235" w:rsidRDefault="00FB20B0" w:rsidP="00FB20B0">
      <w:pPr>
        <w:spacing w:after="0" w:line="240" w:lineRule="auto"/>
        <w:ind w:left="0"/>
        <w:rPr>
          <w:rFonts w:ascii="Times New Roman" w:eastAsia="Times New Roman" w:hAnsi="Times New Roman" w:cs="Times New Roman"/>
          <w:color w:val="auto"/>
          <w:sz w:val="22"/>
          <w:szCs w:val="22"/>
          <w:lang w:eastAsia="fr-FR"/>
        </w:rPr>
      </w:pPr>
    </w:p>
    <w:p w:rsidR="003C4235" w:rsidRDefault="003C4235" w:rsidP="003C4235">
      <w:pPr>
        <w:spacing w:after="0" w:line="240" w:lineRule="auto"/>
        <w:ind w:left="0"/>
        <w:rPr>
          <w:rFonts w:ascii="Times New Roman" w:eastAsia="Times New Roman" w:hAnsi="Times New Roman" w:cs="Times New Roman"/>
          <w:b/>
          <w:color w:val="auto"/>
          <w:sz w:val="22"/>
          <w:szCs w:val="22"/>
          <w:u w:val="single"/>
          <w:lang w:eastAsia="fr-FR"/>
        </w:rPr>
      </w:pPr>
      <w:r w:rsidRPr="003C4235">
        <w:rPr>
          <w:rFonts w:ascii="Times New Roman" w:eastAsia="Times New Roman" w:hAnsi="Times New Roman" w:cs="Times New Roman"/>
          <w:b/>
          <w:color w:val="auto"/>
          <w:sz w:val="22"/>
          <w:szCs w:val="22"/>
          <w:u w:val="single"/>
          <w:lang w:eastAsia="fr-FR"/>
        </w:rPr>
        <w:t>Liliane ANDRE</w:t>
      </w:r>
    </w:p>
    <w:p w:rsidR="00486343" w:rsidRDefault="00486343" w:rsidP="003C4235">
      <w:pPr>
        <w:spacing w:after="0" w:line="240" w:lineRule="auto"/>
        <w:ind w:left="0"/>
        <w:rPr>
          <w:rFonts w:ascii="Times New Roman" w:eastAsia="Times New Roman" w:hAnsi="Times New Roman" w:cs="Times New Roman"/>
          <w:color w:val="auto"/>
          <w:sz w:val="22"/>
          <w:szCs w:val="22"/>
          <w:lang w:eastAsia="fr-FR"/>
        </w:rPr>
      </w:pPr>
      <w:r>
        <w:rPr>
          <w:rFonts w:ascii="Times New Roman" w:eastAsia="Times New Roman" w:hAnsi="Times New Roman" w:cs="Times New Roman"/>
          <w:color w:val="auto"/>
          <w:sz w:val="22"/>
          <w:szCs w:val="22"/>
          <w:lang w:eastAsia="fr-FR"/>
        </w:rPr>
        <w:t xml:space="preserve">Est- ce que au niveau du Département on va repasser à 90 km/h. </w:t>
      </w:r>
      <w:r w:rsidR="002A1DBB">
        <w:rPr>
          <w:rFonts w:ascii="Times New Roman" w:eastAsia="Times New Roman" w:hAnsi="Times New Roman" w:cs="Times New Roman"/>
          <w:color w:val="auto"/>
          <w:sz w:val="22"/>
          <w:szCs w:val="22"/>
          <w:lang w:eastAsia="fr-FR"/>
        </w:rPr>
        <w:t>Réponse de M. le Maire : c’est en</w:t>
      </w:r>
      <w:r>
        <w:rPr>
          <w:rFonts w:ascii="Times New Roman" w:eastAsia="Times New Roman" w:hAnsi="Times New Roman" w:cs="Times New Roman"/>
          <w:color w:val="auto"/>
          <w:sz w:val="22"/>
          <w:szCs w:val="22"/>
          <w:lang w:eastAsia="fr-FR"/>
        </w:rPr>
        <w:t xml:space="preserve"> étude</w:t>
      </w:r>
      <w:r w:rsidR="002A1DBB">
        <w:rPr>
          <w:rFonts w:ascii="Times New Roman" w:eastAsia="Times New Roman" w:hAnsi="Times New Roman" w:cs="Times New Roman"/>
          <w:color w:val="auto"/>
          <w:sz w:val="22"/>
          <w:szCs w:val="22"/>
          <w:lang w:eastAsia="fr-FR"/>
        </w:rPr>
        <w:t>.</w:t>
      </w:r>
    </w:p>
    <w:p w:rsidR="00486343" w:rsidRDefault="00486343" w:rsidP="003C4235">
      <w:pPr>
        <w:spacing w:after="0" w:line="240" w:lineRule="auto"/>
        <w:ind w:left="0"/>
        <w:rPr>
          <w:rFonts w:ascii="Times New Roman" w:eastAsia="Times New Roman" w:hAnsi="Times New Roman" w:cs="Times New Roman"/>
          <w:color w:val="auto"/>
          <w:sz w:val="22"/>
          <w:szCs w:val="22"/>
          <w:lang w:eastAsia="fr-FR"/>
        </w:rPr>
      </w:pPr>
      <w:r>
        <w:rPr>
          <w:rFonts w:ascii="Times New Roman" w:eastAsia="Times New Roman" w:hAnsi="Times New Roman" w:cs="Times New Roman"/>
          <w:color w:val="auto"/>
          <w:sz w:val="22"/>
          <w:szCs w:val="22"/>
          <w:lang w:eastAsia="fr-FR"/>
        </w:rPr>
        <w:t xml:space="preserve">Concernant la zone artisanale y-at-il d’autres entreprises à venir ? </w:t>
      </w:r>
    </w:p>
    <w:p w:rsidR="00486343" w:rsidRPr="00486343" w:rsidRDefault="00486343" w:rsidP="003C4235">
      <w:pPr>
        <w:spacing w:after="0" w:line="240" w:lineRule="auto"/>
        <w:ind w:left="0"/>
        <w:rPr>
          <w:rFonts w:ascii="Times New Roman" w:eastAsia="Times New Roman" w:hAnsi="Times New Roman" w:cs="Times New Roman"/>
          <w:color w:val="auto"/>
          <w:sz w:val="22"/>
          <w:szCs w:val="22"/>
          <w:lang w:eastAsia="fr-FR"/>
        </w:rPr>
      </w:pPr>
      <w:r>
        <w:rPr>
          <w:rFonts w:ascii="Times New Roman" w:eastAsia="Times New Roman" w:hAnsi="Times New Roman" w:cs="Times New Roman"/>
          <w:color w:val="auto"/>
          <w:sz w:val="22"/>
          <w:szCs w:val="22"/>
          <w:lang w:eastAsia="fr-FR"/>
        </w:rPr>
        <w:t>Nous avons des dépôts de permis</w:t>
      </w:r>
    </w:p>
    <w:p w:rsidR="003C4235" w:rsidRPr="003C4235" w:rsidRDefault="003C4235" w:rsidP="003C4235">
      <w:pPr>
        <w:spacing w:after="0" w:line="240" w:lineRule="auto"/>
        <w:ind w:left="0"/>
        <w:rPr>
          <w:rFonts w:ascii="Times New Roman" w:eastAsia="Times New Roman" w:hAnsi="Times New Roman" w:cs="Times New Roman"/>
          <w:color w:val="auto"/>
          <w:sz w:val="22"/>
          <w:szCs w:val="22"/>
          <w:lang w:eastAsia="fr-FR"/>
        </w:rPr>
      </w:pPr>
      <w:r w:rsidRPr="003C4235">
        <w:rPr>
          <w:rFonts w:ascii="Times New Roman" w:eastAsia="Times New Roman" w:hAnsi="Times New Roman" w:cs="Times New Roman"/>
          <w:color w:val="auto"/>
          <w:sz w:val="22"/>
          <w:szCs w:val="22"/>
          <w:lang w:eastAsia="fr-FR"/>
        </w:rPr>
        <w:tab/>
      </w:r>
    </w:p>
    <w:p w:rsidR="003C4235" w:rsidRDefault="00486343" w:rsidP="003C4235">
      <w:pPr>
        <w:spacing w:after="0" w:line="240" w:lineRule="auto"/>
        <w:ind w:left="0"/>
        <w:rPr>
          <w:rFonts w:ascii="Times New Roman" w:eastAsia="Times New Roman" w:hAnsi="Times New Roman" w:cs="Times New Roman"/>
          <w:b/>
          <w:color w:val="auto"/>
          <w:sz w:val="22"/>
          <w:szCs w:val="22"/>
          <w:u w:val="single"/>
          <w:lang w:eastAsia="fr-FR"/>
        </w:rPr>
      </w:pPr>
      <w:r>
        <w:rPr>
          <w:rFonts w:ascii="Times New Roman" w:eastAsia="Times New Roman" w:hAnsi="Times New Roman" w:cs="Times New Roman"/>
          <w:b/>
          <w:color w:val="auto"/>
          <w:sz w:val="22"/>
          <w:szCs w:val="22"/>
          <w:u w:val="single"/>
          <w:lang w:eastAsia="fr-FR"/>
        </w:rPr>
        <w:t>Gaëlle DALAIS</w:t>
      </w:r>
    </w:p>
    <w:p w:rsidR="00486343" w:rsidRDefault="00486343" w:rsidP="003C4235">
      <w:pPr>
        <w:spacing w:after="0" w:line="240" w:lineRule="auto"/>
        <w:ind w:left="0"/>
        <w:rPr>
          <w:rFonts w:ascii="Times New Roman" w:eastAsia="Times New Roman" w:hAnsi="Times New Roman" w:cs="Times New Roman"/>
          <w:color w:val="auto"/>
          <w:sz w:val="22"/>
          <w:szCs w:val="22"/>
          <w:lang w:eastAsia="fr-FR"/>
        </w:rPr>
      </w:pPr>
      <w:r>
        <w:rPr>
          <w:rFonts w:ascii="Times New Roman" w:eastAsia="Times New Roman" w:hAnsi="Times New Roman" w:cs="Times New Roman"/>
          <w:color w:val="auto"/>
          <w:sz w:val="22"/>
          <w:szCs w:val="22"/>
          <w:lang w:eastAsia="fr-FR"/>
        </w:rPr>
        <w:t>Je suis en train de revoir le règlement de la cantine et la garderie pour la rentrée 2019-2020.</w:t>
      </w:r>
    </w:p>
    <w:p w:rsidR="00486343" w:rsidRDefault="00486343" w:rsidP="003C4235">
      <w:pPr>
        <w:spacing w:after="0" w:line="240" w:lineRule="auto"/>
        <w:ind w:left="0"/>
        <w:rPr>
          <w:rFonts w:ascii="Times New Roman" w:eastAsia="Times New Roman" w:hAnsi="Times New Roman" w:cs="Times New Roman"/>
          <w:color w:val="auto"/>
          <w:sz w:val="22"/>
          <w:szCs w:val="22"/>
          <w:lang w:eastAsia="fr-FR"/>
        </w:rPr>
      </w:pPr>
      <w:r>
        <w:rPr>
          <w:rFonts w:ascii="Times New Roman" w:eastAsia="Times New Roman" w:hAnsi="Times New Roman" w:cs="Times New Roman"/>
          <w:color w:val="auto"/>
          <w:sz w:val="22"/>
          <w:szCs w:val="22"/>
          <w:lang w:eastAsia="fr-FR"/>
        </w:rPr>
        <w:t>Les commerçants qui</w:t>
      </w:r>
      <w:r w:rsidR="003168AF">
        <w:rPr>
          <w:rFonts w:ascii="Times New Roman" w:eastAsia="Times New Roman" w:hAnsi="Times New Roman" w:cs="Times New Roman"/>
          <w:color w:val="auto"/>
          <w:sz w:val="22"/>
          <w:szCs w:val="22"/>
          <w:lang w:eastAsia="fr-FR"/>
        </w:rPr>
        <w:t xml:space="preserve"> le souhaitent</w:t>
      </w:r>
      <w:r>
        <w:rPr>
          <w:rFonts w:ascii="Times New Roman" w:eastAsia="Times New Roman" w:hAnsi="Times New Roman" w:cs="Times New Roman"/>
          <w:color w:val="auto"/>
          <w:sz w:val="22"/>
          <w:szCs w:val="22"/>
          <w:lang w:eastAsia="fr-FR"/>
        </w:rPr>
        <w:t xml:space="preserve"> peuvent nous transmette </w:t>
      </w:r>
      <w:r w:rsidR="003168AF">
        <w:rPr>
          <w:rFonts w:ascii="Times New Roman" w:eastAsia="Times New Roman" w:hAnsi="Times New Roman" w:cs="Times New Roman"/>
          <w:color w:val="auto"/>
          <w:sz w:val="22"/>
          <w:szCs w:val="22"/>
          <w:lang w:eastAsia="fr-FR"/>
        </w:rPr>
        <w:t xml:space="preserve">leurs </w:t>
      </w:r>
      <w:r>
        <w:rPr>
          <w:rFonts w:ascii="Times New Roman" w:eastAsia="Times New Roman" w:hAnsi="Times New Roman" w:cs="Times New Roman"/>
          <w:color w:val="auto"/>
          <w:sz w:val="22"/>
          <w:szCs w:val="22"/>
          <w:lang w:eastAsia="fr-FR"/>
        </w:rPr>
        <w:t>informations  pour une diffusion sur Facebook.</w:t>
      </w:r>
    </w:p>
    <w:p w:rsidR="00486343" w:rsidRDefault="00486343" w:rsidP="003C4235">
      <w:pPr>
        <w:spacing w:after="0" w:line="240" w:lineRule="auto"/>
        <w:ind w:left="0"/>
        <w:rPr>
          <w:rFonts w:ascii="Times New Roman" w:eastAsia="Times New Roman" w:hAnsi="Times New Roman" w:cs="Times New Roman"/>
          <w:color w:val="auto"/>
          <w:sz w:val="22"/>
          <w:szCs w:val="22"/>
          <w:lang w:eastAsia="fr-FR"/>
        </w:rPr>
      </w:pPr>
      <w:r>
        <w:rPr>
          <w:rFonts w:ascii="Times New Roman" w:eastAsia="Times New Roman" w:hAnsi="Times New Roman" w:cs="Times New Roman"/>
          <w:color w:val="auto"/>
          <w:sz w:val="22"/>
          <w:szCs w:val="22"/>
          <w:lang w:eastAsia="fr-FR"/>
        </w:rPr>
        <w:t>Je remercie Michaëlle</w:t>
      </w:r>
      <w:r w:rsidR="00793F7B">
        <w:rPr>
          <w:rFonts w:ascii="Times New Roman" w:eastAsia="Times New Roman" w:hAnsi="Times New Roman" w:cs="Times New Roman"/>
          <w:color w:val="auto"/>
          <w:sz w:val="22"/>
          <w:szCs w:val="22"/>
          <w:lang w:eastAsia="fr-FR"/>
        </w:rPr>
        <w:t xml:space="preserve"> pour son travail</w:t>
      </w:r>
      <w:r w:rsidR="002A1DBB">
        <w:rPr>
          <w:rFonts w:ascii="Times New Roman" w:eastAsia="Times New Roman" w:hAnsi="Times New Roman" w:cs="Times New Roman"/>
          <w:color w:val="auto"/>
          <w:sz w:val="22"/>
          <w:szCs w:val="22"/>
          <w:lang w:eastAsia="fr-FR"/>
        </w:rPr>
        <w:t xml:space="preserve"> pendant </w:t>
      </w:r>
      <w:r w:rsidR="008A5671">
        <w:rPr>
          <w:rFonts w:ascii="Times New Roman" w:eastAsia="Times New Roman" w:hAnsi="Times New Roman" w:cs="Times New Roman"/>
          <w:color w:val="auto"/>
          <w:sz w:val="22"/>
          <w:szCs w:val="22"/>
          <w:lang w:eastAsia="fr-FR"/>
        </w:rPr>
        <w:t>le congé</w:t>
      </w:r>
      <w:r w:rsidR="002A1DBB">
        <w:rPr>
          <w:rFonts w:ascii="Times New Roman" w:eastAsia="Times New Roman" w:hAnsi="Times New Roman" w:cs="Times New Roman"/>
          <w:color w:val="auto"/>
          <w:sz w:val="22"/>
          <w:szCs w:val="22"/>
          <w:lang w:eastAsia="fr-FR"/>
        </w:rPr>
        <w:t xml:space="preserve"> maternité d’</w:t>
      </w:r>
      <w:r>
        <w:rPr>
          <w:rFonts w:ascii="Times New Roman" w:eastAsia="Times New Roman" w:hAnsi="Times New Roman" w:cs="Times New Roman"/>
          <w:color w:val="auto"/>
          <w:sz w:val="22"/>
          <w:szCs w:val="22"/>
          <w:lang w:eastAsia="fr-FR"/>
        </w:rPr>
        <w:t>Alice à l’accueil.</w:t>
      </w:r>
    </w:p>
    <w:p w:rsidR="00486343" w:rsidRDefault="00486343" w:rsidP="003C4235">
      <w:pPr>
        <w:spacing w:after="0" w:line="240" w:lineRule="auto"/>
        <w:ind w:left="0"/>
        <w:rPr>
          <w:rFonts w:ascii="Times New Roman" w:eastAsia="Times New Roman" w:hAnsi="Times New Roman" w:cs="Times New Roman"/>
          <w:color w:val="auto"/>
          <w:sz w:val="22"/>
          <w:szCs w:val="22"/>
          <w:lang w:eastAsia="fr-FR"/>
        </w:rPr>
      </w:pPr>
    </w:p>
    <w:p w:rsidR="00486343" w:rsidRDefault="00486343" w:rsidP="003C4235">
      <w:pPr>
        <w:spacing w:after="0" w:line="240" w:lineRule="auto"/>
        <w:ind w:left="0"/>
        <w:rPr>
          <w:rFonts w:ascii="Times New Roman" w:eastAsia="Times New Roman" w:hAnsi="Times New Roman" w:cs="Times New Roman"/>
          <w:b/>
          <w:color w:val="auto"/>
          <w:sz w:val="22"/>
          <w:szCs w:val="22"/>
          <w:u w:val="single"/>
          <w:lang w:eastAsia="fr-FR"/>
        </w:rPr>
      </w:pPr>
      <w:r>
        <w:rPr>
          <w:rFonts w:ascii="Times New Roman" w:eastAsia="Times New Roman" w:hAnsi="Times New Roman" w:cs="Times New Roman"/>
          <w:b/>
          <w:color w:val="auto"/>
          <w:sz w:val="22"/>
          <w:szCs w:val="22"/>
          <w:u w:val="single"/>
          <w:lang w:eastAsia="fr-FR"/>
        </w:rPr>
        <w:t>Annick MOUHÉ</w:t>
      </w:r>
    </w:p>
    <w:p w:rsidR="00486343" w:rsidRDefault="00486343" w:rsidP="003C4235">
      <w:pPr>
        <w:spacing w:after="0" w:line="240" w:lineRule="auto"/>
        <w:ind w:left="0"/>
        <w:rPr>
          <w:rFonts w:ascii="Times New Roman" w:eastAsia="Times New Roman" w:hAnsi="Times New Roman" w:cs="Times New Roman"/>
          <w:color w:val="auto"/>
          <w:sz w:val="22"/>
          <w:szCs w:val="22"/>
          <w:lang w:eastAsia="fr-FR"/>
        </w:rPr>
      </w:pPr>
      <w:r>
        <w:rPr>
          <w:rFonts w:ascii="Times New Roman" w:eastAsia="Times New Roman" w:hAnsi="Times New Roman" w:cs="Times New Roman"/>
          <w:color w:val="auto"/>
          <w:sz w:val="22"/>
          <w:szCs w:val="22"/>
          <w:lang w:eastAsia="fr-FR"/>
        </w:rPr>
        <w:t>Il faut penser à nettoyer le cimetière.</w:t>
      </w:r>
    </w:p>
    <w:p w:rsidR="00486343" w:rsidRDefault="00486343" w:rsidP="003C4235">
      <w:pPr>
        <w:spacing w:after="0" w:line="240" w:lineRule="auto"/>
        <w:ind w:left="0"/>
        <w:rPr>
          <w:rFonts w:ascii="Times New Roman" w:eastAsia="Times New Roman" w:hAnsi="Times New Roman" w:cs="Times New Roman"/>
          <w:color w:val="auto"/>
          <w:sz w:val="22"/>
          <w:szCs w:val="22"/>
          <w:lang w:eastAsia="fr-FR"/>
        </w:rPr>
      </w:pPr>
    </w:p>
    <w:p w:rsidR="00486343" w:rsidRDefault="00486343" w:rsidP="003C4235">
      <w:pPr>
        <w:spacing w:after="0" w:line="240" w:lineRule="auto"/>
        <w:ind w:left="0"/>
        <w:rPr>
          <w:rFonts w:ascii="Times New Roman" w:eastAsia="Times New Roman" w:hAnsi="Times New Roman" w:cs="Times New Roman"/>
          <w:b/>
          <w:color w:val="auto"/>
          <w:sz w:val="22"/>
          <w:szCs w:val="22"/>
          <w:u w:val="single"/>
          <w:lang w:eastAsia="fr-FR"/>
        </w:rPr>
      </w:pPr>
      <w:r>
        <w:rPr>
          <w:rFonts w:ascii="Times New Roman" w:eastAsia="Times New Roman" w:hAnsi="Times New Roman" w:cs="Times New Roman"/>
          <w:b/>
          <w:color w:val="auto"/>
          <w:sz w:val="22"/>
          <w:szCs w:val="22"/>
          <w:u w:val="single"/>
          <w:lang w:eastAsia="fr-FR"/>
        </w:rPr>
        <w:t xml:space="preserve">René BERTON </w:t>
      </w:r>
    </w:p>
    <w:p w:rsidR="00486343" w:rsidRDefault="00486343" w:rsidP="003C4235">
      <w:pPr>
        <w:spacing w:after="0" w:line="240" w:lineRule="auto"/>
        <w:ind w:left="0"/>
        <w:rPr>
          <w:rFonts w:ascii="Times New Roman" w:eastAsia="Times New Roman" w:hAnsi="Times New Roman" w:cs="Times New Roman"/>
          <w:color w:val="auto"/>
          <w:sz w:val="22"/>
          <w:szCs w:val="22"/>
          <w:lang w:eastAsia="fr-FR"/>
        </w:rPr>
      </w:pPr>
      <w:r>
        <w:rPr>
          <w:rFonts w:ascii="Times New Roman" w:eastAsia="Times New Roman" w:hAnsi="Times New Roman" w:cs="Times New Roman"/>
          <w:color w:val="auto"/>
          <w:sz w:val="22"/>
          <w:szCs w:val="22"/>
          <w:lang w:eastAsia="fr-FR"/>
        </w:rPr>
        <w:t>Je remercie Alain ROULIN pour avoir abattu et tronçonné le saule pleureur aux Sorins</w:t>
      </w:r>
      <w:r w:rsidR="00360E06">
        <w:rPr>
          <w:rFonts w:ascii="Times New Roman" w:eastAsia="Times New Roman" w:hAnsi="Times New Roman" w:cs="Times New Roman"/>
          <w:color w:val="auto"/>
          <w:sz w:val="22"/>
          <w:szCs w:val="22"/>
          <w:lang w:eastAsia="fr-FR"/>
        </w:rPr>
        <w:t>.</w:t>
      </w:r>
    </w:p>
    <w:p w:rsidR="00486343" w:rsidRDefault="00486343" w:rsidP="003C4235">
      <w:pPr>
        <w:spacing w:after="0" w:line="240" w:lineRule="auto"/>
        <w:ind w:left="0"/>
        <w:rPr>
          <w:rFonts w:ascii="Times New Roman" w:eastAsia="Times New Roman" w:hAnsi="Times New Roman" w:cs="Times New Roman"/>
          <w:color w:val="auto"/>
          <w:sz w:val="22"/>
          <w:szCs w:val="22"/>
          <w:lang w:eastAsia="fr-FR"/>
        </w:rPr>
      </w:pPr>
    </w:p>
    <w:p w:rsidR="00486343" w:rsidRDefault="00486343" w:rsidP="003C4235">
      <w:pPr>
        <w:spacing w:after="0" w:line="240" w:lineRule="auto"/>
        <w:ind w:left="0"/>
        <w:rPr>
          <w:rFonts w:ascii="Times New Roman" w:eastAsia="Times New Roman" w:hAnsi="Times New Roman" w:cs="Times New Roman"/>
          <w:b/>
          <w:color w:val="auto"/>
          <w:sz w:val="22"/>
          <w:szCs w:val="22"/>
          <w:u w:val="single"/>
          <w:lang w:eastAsia="fr-FR"/>
        </w:rPr>
      </w:pPr>
      <w:r w:rsidRPr="00486343">
        <w:rPr>
          <w:rFonts w:ascii="Times New Roman" w:eastAsia="Times New Roman" w:hAnsi="Times New Roman" w:cs="Times New Roman"/>
          <w:b/>
          <w:color w:val="auto"/>
          <w:sz w:val="22"/>
          <w:szCs w:val="22"/>
          <w:u w:val="single"/>
          <w:lang w:eastAsia="fr-FR"/>
        </w:rPr>
        <w:t xml:space="preserve">Gérard GANDAUBER </w:t>
      </w:r>
    </w:p>
    <w:p w:rsidR="008A5671" w:rsidRDefault="008A5671" w:rsidP="003C4235">
      <w:pPr>
        <w:spacing w:after="0" w:line="240" w:lineRule="auto"/>
        <w:ind w:left="0"/>
        <w:rPr>
          <w:rFonts w:ascii="Times New Roman" w:eastAsia="Times New Roman" w:hAnsi="Times New Roman" w:cs="Times New Roman"/>
          <w:color w:val="auto"/>
          <w:sz w:val="22"/>
          <w:szCs w:val="22"/>
          <w:lang w:eastAsia="fr-FR"/>
        </w:rPr>
      </w:pPr>
      <w:r>
        <w:rPr>
          <w:rFonts w:ascii="Times New Roman" w:eastAsia="Times New Roman" w:hAnsi="Times New Roman" w:cs="Times New Roman"/>
          <w:color w:val="auto"/>
          <w:sz w:val="22"/>
          <w:szCs w:val="22"/>
          <w:lang w:eastAsia="fr-FR"/>
        </w:rPr>
        <w:t xml:space="preserve">Le musée de la miniature </w:t>
      </w:r>
      <w:r w:rsidR="00360E06">
        <w:rPr>
          <w:rFonts w:ascii="Times New Roman" w:eastAsia="Times New Roman" w:hAnsi="Times New Roman" w:cs="Times New Roman"/>
          <w:color w:val="auto"/>
          <w:sz w:val="22"/>
          <w:szCs w:val="22"/>
          <w:lang w:eastAsia="fr-FR"/>
        </w:rPr>
        <w:t>cherche un local sur la commune de Beurlay, nous ne pouvons donner suite.</w:t>
      </w:r>
    </w:p>
    <w:p w:rsidR="00360E06" w:rsidRPr="008A5671" w:rsidRDefault="00360E06" w:rsidP="003C4235">
      <w:pPr>
        <w:spacing w:after="0" w:line="240" w:lineRule="auto"/>
        <w:ind w:left="0"/>
        <w:rPr>
          <w:rFonts w:ascii="Times New Roman" w:eastAsia="Times New Roman" w:hAnsi="Times New Roman" w:cs="Times New Roman"/>
          <w:color w:val="auto"/>
          <w:sz w:val="22"/>
          <w:szCs w:val="22"/>
          <w:lang w:eastAsia="fr-FR"/>
        </w:rPr>
      </w:pPr>
      <w:r>
        <w:rPr>
          <w:rFonts w:ascii="Times New Roman" w:eastAsia="Times New Roman" w:hAnsi="Times New Roman" w:cs="Times New Roman"/>
          <w:color w:val="auto"/>
          <w:sz w:val="22"/>
          <w:szCs w:val="22"/>
          <w:lang w:eastAsia="fr-FR"/>
        </w:rPr>
        <w:t xml:space="preserve">J’ai demandé à l’Atelier Parc (Architecte) un devis pour une étude de faisabilité suivant les futurs porteurs du projet. </w:t>
      </w:r>
    </w:p>
    <w:p w:rsidR="00486343" w:rsidRDefault="00486343" w:rsidP="003C4235">
      <w:pPr>
        <w:spacing w:after="0" w:line="240" w:lineRule="auto"/>
        <w:ind w:left="0"/>
        <w:rPr>
          <w:rFonts w:ascii="Times New Roman" w:eastAsia="Times New Roman" w:hAnsi="Times New Roman" w:cs="Times New Roman"/>
          <w:color w:val="auto"/>
          <w:sz w:val="22"/>
          <w:szCs w:val="22"/>
          <w:lang w:eastAsia="fr-FR"/>
        </w:rPr>
      </w:pPr>
      <w:r>
        <w:rPr>
          <w:rFonts w:ascii="Times New Roman" w:eastAsia="Times New Roman" w:hAnsi="Times New Roman" w:cs="Times New Roman"/>
          <w:color w:val="auto"/>
          <w:sz w:val="22"/>
          <w:szCs w:val="22"/>
          <w:lang w:eastAsia="fr-FR"/>
        </w:rPr>
        <w:t>La commune de Beurlay n’a pas été retenue pour les Jurés d’</w:t>
      </w:r>
      <w:r w:rsidR="005A2193">
        <w:rPr>
          <w:rFonts w:ascii="Times New Roman" w:eastAsia="Times New Roman" w:hAnsi="Times New Roman" w:cs="Times New Roman"/>
          <w:color w:val="auto"/>
          <w:sz w:val="22"/>
          <w:szCs w:val="22"/>
          <w:lang w:eastAsia="fr-FR"/>
        </w:rPr>
        <w:t>assisses</w:t>
      </w:r>
      <w:r>
        <w:rPr>
          <w:rFonts w:ascii="Times New Roman" w:eastAsia="Times New Roman" w:hAnsi="Times New Roman" w:cs="Times New Roman"/>
          <w:color w:val="auto"/>
          <w:sz w:val="22"/>
          <w:szCs w:val="22"/>
          <w:lang w:eastAsia="fr-FR"/>
        </w:rPr>
        <w:t>.</w:t>
      </w:r>
    </w:p>
    <w:p w:rsidR="00486343" w:rsidRDefault="00486343" w:rsidP="003C4235">
      <w:pPr>
        <w:spacing w:after="0" w:line="240" w:lineRule="auto"/>
        <w:ind w:left="0"/>
        <w:rPr>
          <w:rFonts w:ascii="Times New Roman" w:eastAsia="Times New Roman" w:hAnsi="Times New Roman" w:cs="Times New Roman"/>
          <w:color w:val="auto"/>
          <w:sz w:val="22"/>
          <w:szCs w:val="22"/>
          <w:lang w:eastAsia="fr-FR"/>
        </w:rPr>
      </w:pPr>
      <w:r>
        <w:rPr>
          <w:rFonts w:ascii="Times New Roman" w:eastAsia="Times New Roman" w:hAnsi="Times New Roman" w:cs="Times New Roman"/>
          <w:color w:val="auto"/>
          <w:sz w:val="22"/>
          <w:szCs w:val="22"/>
          <w:lang w:eastAsia="fr-FR"/>
        </w:rPr>
        <w:t>L</w:t>
      </w:r>
      <w:r w:rsidR="005A2193">
        <w:rPr>
          <w:rFonts w:ascii="Times New Roman" w:eastAsia="Times New Roman" w:hAnsi="Times New Roman" w:cs="Times New Roman"/>
          <w:color w:val="auto"/>
          <w:sz w:val="22"/>
          <w:szCs w:val="22"/>
          <w:lang w:eastAsia="fr-FR"/>
        </w:rPr>
        <w:t>es câbles des poteaux électriques au terrain de football ont été volés.</w:t>
      </w:r>
    </w:p>
    <w:p w:rsidR="005A2193" w:rsidRDefault="005A2193" w:rsidP="003C4235">
      <w:pPr>
        <w:spacing w:after="0" w:line="240" w:lineRule="auto"/>
        <w:ind w:left="0"/>
        <w:rPr>
          <w:rFonts w:ascii="Times New Roman" w:eastAsia="Times New Roman" w:hAnsi="Times New Roman" w:cs="Times New Roman"/>
          <w:color w:val="auto"/>
          <w:sz w:val="22"/>
          <w:szCs w:val="22"/>
          <w:lang w:eastAsia="fr-FR"/>
        </w:rPr>
      </w:pPr>
      <w:r>
        <w:rPr>
          <w:rFonts w:ascii="Times New Roman" w:eastAsia="Times New Roman" w:hAnsi="Times New Roman" w:cs="Times New Roman"/>
          <w:color w:val="auto"/>
          <w:sz w:val="22"/>
          <w:szCs w:val="22"/>
          <w:lang w:eastAsia="fr-FR"/>
        </w:rPr>
        <w:t xml:space="preserve">J’ai confirmation </w:t>
      </w:r>
      <w:r w:rsidR="00793F7B">
        <w:rPr>
          <w:rFonts w:ascii="Times New Roman" w:eastAsia="Times New Roman" w:hAnsi="Times New Roman" w:cs="Times New Roman"/>
          <w:color w:val="auto"/>
          <w:sz w:val="22"/>
          <w:szCs w:val="22"/>
          <w:lang w:eastAsia="fr-FR"/>
        </w:rPr>
        <w:t>des</w:t>
      </w:r>
      <w:r>
        <w:rPr>
          <w:rFonts w:ascii="Times New Roman" w:eastAsia="Times New Roman" w:hAnsi="Times New Roman" w:cs="Times New Roman"/>
          <w:color w:val="auto"/>
          <w:sz w:val="22"/>
          <w:szCs w:val="22"/>
          <w:lang w:eastAsia="fr-FR"/>
        </w:rPr>
        <w:t xml:space="preserve"> poissonniers ils viendront tous les jeudis matin à partir du 05.09.2019</w:t>
      </w:r>
    </w:p>
    <w:p w:rsidR="00FB20B0" w:rsidRDefault="005A2193" w:rsidP="00FB20B0">
      <w:pPr>
        <w:spacing w:after="0" w:line="240" w:lineRule="auto"/>
        <w:ind w:left="0"/>
        <w:rPr>
          <w:rFonts w:ascii="Times New Roman" w:eastAsia="Times New Roman" w:hAnsi="Times New Roman" w:cs="Times New Roman"/>
          <w:color w:val="auto"/>
          <w:sz w:val="22"/>
          <w:szCs w:val="22"/>
          <w:lang w:eastAsia="fr-FR"/>
        </w:rPr>
      </w:pPr>
      <w:r>
        <w:rPr>
          <w:rFonts w:ascii="Times New Roman" w:eastAsia="Times New Roman" w:hAnsi="Times New Roman" w:cs="Times New Roman"/>
          <w:color w:val="auto"/>
          <w:sz w:val="22"/>
          <w:szCs w:val="22"/>
          <w:lang w:eastAsia="fr-FR"/>
        </w:rPr>
        <w:t>La tribune du terrain de football a été inaugurée en présence du Conseil</w:t>
      </w:r>
      <w:r w:rsidR="00C22485">
        <w:rPr>
          <w:rFonts w:ascii="Times New Roman" w:eastAsia="Times New Roman" w:hAnsi="Times New Roman" w:cs="Times New Roman"/>
          <w:color w:val="auto"/>
          <w:sz w:val="22"/>
          <w:szCs w:val="22"/>
          <w:lang w:eastAsia="fr-FR"/>
        </w:rPr>
        <w:t>ler</w:t>
      </w:r>
      <w:r>
        <w:rPr>
          <w:rFonts w:ascii="Times New Roman" w:eastAsia="Times New Roman" w:hAnsi="Times New Roman" w:cs="Times New Roman"/>
          <w:color w:val="auto"/>
          <w:sz w:val="22"/>
          <w:szCs w:val="22"/>
          <w:lang w:eastAsia="fr-FR"/>
        </w:rPr>
        <w:t xml:space="preserve"> Départemental</w:t>
      </w:r>
      <w:r w:rsidR="00C22485">
        <w:rPr>
          <w:rFonts w:ascii="Times New Roman" w:eastAsia="Times New Roman" w:hAnsi="Times New Roman" w:cs="Times New Roman"/>
          <w:color w:val="auto"/>
          <w:sz w:val="22"/>
          <w:szCs w:val="22"/>
          <w:lang w:eastAsia="fr-FR"/>
        </w:rPr>
        <w:t xml:space="preserve"> et </w:t>
      </w:r>
      <w:bookmarkStart w:id="0" w:name="_GoBack"/>
      <w:bookmarkEnd w:id="0"/>
      <w:r>
        <w:rPr>
          <w:rFonts w:ascii="Times New Roman" w:eastAsia="Times New Roman" w:hAnsi="Times New Roman" w:cs="Times New Roman"/>
          <w:color w:val="auto"/>
          <w:sz w:val="22"/>
          <w:szCs w:val="22"/>
          <w:lang w:eastAsia="fr-FR"/>
        </w:rPr>
        <w:t>le trésorier du district</w:t>
      </w:r>
      <w:r w:rsidR="00703D58">
        <w:rPr>
          <w:rFonts w:ascii="Times New Roman" w:eastAsia="Times New Roman" w:hAnsi="Times New Roman" w:cs="Times New Roman"/>
          <w:color w:val="auto"/>
          <w:sz w:val="22"/>
          <w:szCs w:val="22"/>
          <w:lang w:eastAsia="fr-FR"/>
        </w:rPr>
        <w:t>.</w:t>
      </w:r>
    </w:p>
    <w:p w:rsidR="003C4235" w:rsidRDefault="003C4235" w:rsidP="003C4235">
      <w:pPr>
        <w:spacing w:after="0" w:line="240" w:lineRule="auto"/>
        <w:ind w:left="0"/>
        <w:rPr>
          <w:rFonts w:ascii="Times New Roman" w:eastAsia="Times New Roman" w:hAnsi="Times New Roman" w:cs="Times New Roman"/>
          <w:color w:val="auto"/>
          <w:sz w:val="22"/>
          <w:szCs w:val="22"/>
          <w:lang w:eastAsia="fr-FR"/>
        </w:rPr>
      </w:pPr>
    </w:p>
    <w:p w:rsidR="00703D58" w:rsidRDefault="00703D58" w:rsidP="003C4235">
      <w:pPr>
        <w:spacing w:after="0" w:line="240" w:lineRule="auto"/>
        <w:ind w:left="0"/>
        <w:rPr>
          <w:rFonts w:ascii="Times New Roman" w:eastAsia="Times New Roman" w:hAnsi="Times New Roman" w:cs="Times New Roman"/>
          <w:color w:val="auto"/>
          <w:sz w:val="22"/>
          <w:szCs w:val="22"/>
          <w:lang w:eastAsia="fr-FR"/>
        </w:rPr>
      </w:pPr>
    </w:p>
    <w:p w:rsidR="00703D58" w:rsidRPr="003C4235" w:rsidRDefault="00703D58" w:rsidP="003C4235">
      <w:pPr>
        <w:spacing w:after="0" w:line="240" w:lineRule="auto"/>
        <w:ind w:left="0"/>
        <w:rPr>
          <w:rFonts w:ascii="Times New Roman" w:eastAsia="Times New Roman" w:hAnsi="Times New Roman" w:cs="Times New Roman"/>
          <w:color w:val="auto"/>
          <w:sz w:val="22"/>
          <w:szCs w:val="22"/>
          <w:lang w:eastAsia="fr-FR"/>
        </w:rPr>
      </w:pPr>
    </w:p>
    <w:p w:rsidR="003C4235" w:rsidRPr="003C4235" w:rsidRDefault="003C4235" w:rsidP="003C4235">
      <w:pPr>
        <w:spacing w:after="0" w:line="240" w:lineRule="auto"/>
        <w:ind w:left="0"/>
        <w:rPr>
          <w:rFonts w:ascii="Times New Roman" w:eastAsia="Times New Roman" w:hAnsi="Times New Roman" w:cs="Times New Roman"/>
          <w:color w:val="auto"/>
          <w:sz w:val="22"/>
          <w:szCs w:val="22"/>
          <w:lang w:eastAsia="fr-FR"/>
        </w:rPr>
      </w:pPr>
      <w:r w:rsidRPr="003C4235">
        <w:rPr>
          <w:rFonts w:ascii="Times New Roman" w:eastAsia="Times New Roman" w:hAnsi="Times New Roman" w:cs="Times New Roman"/>
          <w:color w:val="auto"/>
          <w:sz w:val="22"/>
          <w:szCs w:val="22"/>
          <w:lang w:eastAsia="fr-FR"/>
        </w:rPr>
        <w:t>L’ordre du jour étant épuisé et plus personne ne demandant la parole, la séance est levée à 2</w:t>
      </w:r>
      <w:r w:rsidR="005A2193">
        <w:rPr>
          <w:rFonts w:ascii="Times New Roman" w:eastAsia="Times New Roman" w:hAnsi="Times New Roman" w:cs="Times New Roman"/>
          <w:color w:val="auto"/>
          <w:sz w:val="22"/>
          <w:szCs w:val="22"/>
          <w:lang w:eastAsia="fr-FR"/>
        </w:rPr>
        <w:t>2</w:t>
      </w:r>
      <w:r w:rsidRPr="003C4235">
        <w:rPr>
          <w:rFonts w:ascii="Times New Roman" w:eastAsia="Times New Roman" w:hAnsi="Times New Roman" w:cs="Times New Roman"/>
          <w:color w:val="auto"/>
          <w:sz w:val="22"/>
          <w:szCs w:val="22"/>
          <w:lang w:eastAsia="fr-FR"/>
        </w:rPr>
        <w:t>h</w:t>
      </w:r>
      <w:r w:rsidR="005A2193">
        <w:rPr>
          <w:rFonts w:ascii="Times New Roman" w:eastAsia="Times New Roman" w:hAnsi="Times New Roman" w:cs="Times New Roman"/>
          <w:color w:val="auto"/>
          <w:sz w:val="22"/>
          <w:szCs w:val="22"/>
          <w:lang w:eastAsia="fr-FR"/>
        </w:rPr>
        <w:t>2</w:t>
      </w:r>
      <w:r w:rsidRPr="003C4235">
        <w:rPr>
          <w:rFonts w:ascii="Times New Roman" w:eastAsia="Times New Roman" w:hAnsi="Times New Roman" w:cs="Times New Roman"/>
          <w:color w:val="auto"/>
          <w:sz w:val="22"/>
          <w:szCs w:val="22"/>
          <w:lang w:eastAsia="fr-FR"/>
        </w:rPr>
        <w:t>0.</w:t>
      </w:r>
    </w:p>
    <w:p w:rsidR="00D44829" w:rsidRDefault="00D44829"/>
    <w:sectPr w:rsidR="00D44829" w:rsidSect="00263661">
      <w:footerReference w:type="default" r:id="rId7"/>
      <w:pgSz w:w="11906" w:h="16838"/>
      <w:pgMar w:top="720" w:right="720" w:bottom="720" w:left="720"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17A" w:rsidRDefault="00BF717A">
      <w:pPr>
        <w:spacing w:after="0" w:line="240" w:lineRule="auto"/>
      </w:pPr>
      <w:r>
        <w:separator/>
      </w:r>
    </w:p>
  </w:endnote>
  <w:endnote w:type="continuationSeparator" w:id="1">
    <w:p w:rsidR="00BF717A" w:rsidRDefault="00BF7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5841094"/>
      <w:docPartObj>
        <w:docPartGallery w:val="Page Numbers (Bottom of Page)"/>
        <w:docPartUnique/>
      </w:docPartObj>
    </w:sdtPr>
    <w:sdtContent>
      <w:p w:rsidR="00260249" w:rsidRDefault="000821BF">
        <w:pPr>
          <w:pStyle w:val="Pieddepage"/>
          <w:jc w:val="right"/>
        </w:pPr>
        <w:r>
          <w:fldChar w:fldCharType="begin"/>
        </w:r>
        <w:r w:rsidR="00A04DB3">
          <w:instrText>PAGE   \* MERGEFORMAT</w:instrText>
        </w:r>
        <w:r>
          <w:fldChar w:fldCharType="separate"/>
        </w:r>
        <w:r w:rsidR="005B594D">
          <w:rPr>
            <w:noProof/>
          </w:rPr>
          <w:t>1</w:t>
        </w:r>
        <w:r>
          <w:fldChar w:fldCharType="end"/>
        </w:r>
      </w:p>
    </w:sdtContent>
  </w:sdt>
  <w:p w:rsidR="00260249" w:rsidRDefault="00BF717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17A" w:rsidRDefault="00BF717A">
      <w:pPr>
        <w:spacing w:after="0" w:line="240" w:lineRule="auto"/>
      </w:pPr>
      <w:r>
        <w:separator/>
      </w:r>
    </w:p>
  </w:footnote>
  <w:footnote w:type="continuationSeparator" w:id="1">
    <w:p w:rsidR="00BF717A" w:rsidRDefault="00BF71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2CE"/>
    <w:multiLevelType w:val="hybridMultilevel"/>
    <w:tmpl w:val="D3C6E97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0893614"/>
    <w:multiLevelType w:val="hybridMultilevel"/>
    <w:tmpl w:val="3A763AF0"/>
    <w:lvl w:ilvl="0" w:tplc="9678191A">
      <w:start w:val="5"/>
      <w:numFmt w:val="bullet"/>
      <w:lvlText w:val="-"/>
      <w:lvlJc w:val="left"/>
      <w:pPr>
        <w:ind w:left="720" w:hanging="360"/>
      </w:pPr>
      <w:rPr>
        <w:rFonts w:ascii="Times New Roman" w:eastAsia="Times New Roman" w:hAnsi="Times New Roman"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6B6468"/>
    <w:multiLevelType w:val="hybridMultilevel"/>
    <w:tmpl w:val="78641FEA"/>
    <w:lvl w:ilvl="0" w:tplc="8716E3C4">
      <w:start w:val="190"/>
      <w:numFmt w:val="decimal"/>
      <w:lvlText w:val="%1"/>
      <w:lvlJc w:val="left"/>
      <w:pPr>
        <w:ind w:left="1970" w:hanging="360"/>
      </w:pPr>
      <w:rPr>
        <w:rFonts w:hint="default"/>
      </w:rPr>
    </w:lvl>
    <w:lvl w:ilvl="1" w:tplc="040C0019" w:tentative="1">
      <w:start w:val="1"/>
      <w:numFmt w:val="lowerLetter"/>
      <w:lvlText w:val="%2."/>
      <w:lvlJc w:val="left"/>
      <w:pPr>
        <w:ind w:left="2690" w:hanging="360"/>
      </w:pPr>
    </w:lvl>
    <w:lvl w:ilvl="2" w:tplc="040C001B" w:tentative="1">
      <w:start w:val="1"/>
      <w:numFmt w:val="lowerRoman"/>
      <w:lvlText w:val="%3."/>
      <w:lvlJc w:val="right"/>
      <w:pPr>
        <w:ind w:left="3410" w:hanging="180"/>
      </w:pPr>
    </w:lvl>
    <w:lvl w:ilvl="3" w:tplc="040C000F" w:tentative="1">
      <w:start w:val="1"/>
      <w:numFmt w:val="decimal"/>
      <w:lvlText w:val="%4."/>
      <w:lvlJc w:val="left"/>
      <w:pPr>
        <w:ind w:left="4130" w:hanging="360"/>
      </w:pPr>
    </w:lvl>
    <w:lvl w:ilvl="4" w:tplc="040C0019" w:tentative="1">
      <w:start w:val="1"/>
      <w:numFmt w:val="lowerLetter"/>
      <w:lvlText w:val="%5."/>
      <w:lvlJc w:val="left"/>
      <w:pPr>
        <w:ind w:left="4850" w:hanging="360"/>
      </w:pPr>
    </w:lvl>
    <w:lvl w:ilvl="5" w:tplc="040C001B" w:tentative="1">
      <w:start w:val="1"/>
      <w:numFmt w:val="lowerRoman"/>
      <w:lvlText w:val="%6."/>
      <w:lvlJc w:val="right"/>
      <w:pPr>
        <w:ind w:left="5570" w:hanging="180"/>
      </w:pPr>
    </w:lvl>
    <w:lvl w:ilvl="6" w:tplc="040C000F" w:tentative="1">
      <w:start w:val="1"/>
      <w:numFmt w:val="decimal"/>
      <w:lvlText w:val="%7."/>
      <w:lvlJc w:val="left"/>
      <w:pPr>
        <w:ind w:left="6290" w:hanging="360"/>
      </w:pPr>
    </w:lvl>
    <w:lvl w:ilvl="7" w:tplc="040C0019" w:tentative="1">
      <w:start w:val="1"/>
      <w:numFmt w:val="lowerLetter"/>
      <w:lvlText w:val="%8."/>
      <w:lvlJc w:val="left"/>
      <w:pPr>
        <w:ind w:left="7010" w:hanging="360"/>
      </w:pPr>
    </w:lvl>
    <w:lvl w:ilvl="8" w:tplc="040C001B" w:tentative="1">
      <w:start w:val="1"/>
      <w:numFmt w:val="lowerRoman"/>
      <w:lvlText w:val="%9."/>
      <w:lvlJc w:val="right"/>
      <w:pPr>
        <w:ind w:left="7730" w:hanging="180"/>
      </w:pPr>
    </w:lvl>
  </w:abstractNum>
  <w:abstractNum w:abstractNumId="3">
    <w:nsid w:val="1B3872F1"/>
    <w:multiLevelType w:val="hybridMultilevel"/>
    <w:tmpl w:val="186C5824"/>
    <w:lvl w:ilvl="0" w:tplc="040C0001">
      <w:start w:val="1"/>
      <w:numFmt w:val="bullet"/>
      <w:lvlText w:val=""/>
      <w:lvlJc w:val="left"/>
      <w:pPr>
        <w:ind w:left="2008" w:hanging="360"/>
      </w:pPr>
      <w:rPr>
        <w:rFonts w:ascii="Symbol" w:hAnsi="Symbol" w:hint="default"/>
      </w:rPr>
    </w:lvl>
    <w:lvl w:ilvl="1" w:tplc="040C0003" w:tentative="1">
      <w:start w:val="1"/>
      <w:numFmt w:val="bullet"/>
      <w:lvlText w:val="o"/>
      <w:lvlJc w:val="left"/>
      <w:pPr>
        <w:ind w:left="2728" w:hanging="360"/>
      </w:pPr>
      <w:rPr>
        <w:rFonts w:ascii="Courier New" w:hAnsi="Courier New" w:cs="Courier New" w:hint="default"/>
      </w:rPr>
    </w:lvl>
    <w:lvl w:ilvl="2" w:tplc="040C0005" w:tentative="1">
      <w:start w:val="1"/>
      <w:numFmt w:val="bullet"/>
      <w:lvlText w:val=""/>
      <w:lvlJc w:val="left"/>
      <w:pPr>
        <w:ind w:left="3448" w:hanging="360"/>
      </w:pPr>
      <w:rPr>
        <w:rFonts w:ascii="Wingdings" w:hAnsi="Wingdings" w:hint="default"/>
      </w:rPr>
    </w:lvl>
    <w:lvl w:ilvl="3" w:tplc="040C0001" w:tentative="1">
      <w:start w:val="1"/>
      <w:numFmt w:val="bullet"/>
      <w:lvlText w:val=""/>
      <w:lvlJc w:val="left"/>
      <w:pPr>
        <w:ind w:left="4168" w:hanging="360"/>
      </w:pPr>
      <w:rPr>
        <w:rFonts w:ascii="Symbol" w:hAnsi="Symbol" w:hint="default"/>
      </w:rPr>
    </w:lvl>
    <w:lvl w:ilvl="4" w:tplc="040C0003" w:tentative="1">
      <w:start w:val="1"/>
      <w:numFmt w:val="bullet"/>
      <w:lvlText w:val="o"/>
      <w:lvlJc w:val="left"/>
      <w:pPr>
        <w:ind w:left="4888" w:hanging="360"/>
      </w:pPr>
      <w:rPr>
        <w:rFonts w:ascii="Courier New" w:hAnsi="Courier New" w:cs="Courier New" w:hint="default"/>
      </w:rPr>
    </w:lvl>
    <w:lvl w:ilvl="5" w:tplc="040C0005" w:tentative="1">
      <w:start w:val="1"/>
      <w:numFmt w:val="bullet"/>
      <w:lvlText w:val=""/>
      <w:lvlJc w:val="left"/>
      <w:pPr>
        <w:ind w:left="5608" w:hanging="360"/>
      </w:pPr>
      <w:rPr>
        <w:rFonts w:ascii="Wingdings" w:hAnsi="Wingdings" w:hint="default"/>
      </w:rPr>
    </w:lvl>
    <w:lvl w:ilvl="6" w:tplc="040C0001" w:tentative="1">
      <w:start w:val="1"/>
      <w:numFmt w:val="bullet"/>
      <w:lvlText w:val=""/>
      <w:lvlJc w:val="left"/>
      <w:pPr>
        <w:ind w:left="6328" w:hanging="360"/>
      </w:pPr>
      <w:rPr>
        <w:rFonts w:ascii="Symbol" w:hAnsi="Symbol" w:hint="default"/>
      </w:rPr>
    </w:lvl>
    <w:lvl w:ilvl="7" w:tplc="040C0003" w:tentative="1">
      <w:start w:val="1"/>
      <w:numFmt w:val="bullet"/>
      <w:lvlText w:val="o"/>
      <w:lvlJc w:val="left"/>
      <w:pPr>
        <w:ind w:left="7048" w:hanging="360"/>
      </w:pPr>
      <w:rPr>
        <w:rFonts w:ascii="Courier New" w:hAnsi="Courier New" w:cs="Courier New" w:hint="default"/>
      </w:rPr>
    </w:lvl>
    <w:lvl w:ilvl="8" w:tplc="040C0005" w:tentative="1">
      <w:start w:val="1"/>
      <w:numFmt w:val="bullet"/>
      <w:lvlText w:val=""/>
      <w:lvlJc w:val="left"/>
      <w:pPr>
        <w:ind w:left="7768" w:hanging="360"/>
      </w:pPr>
      <w:rPr>
        <w:rFonts w:ascii="Wingdings" w:hAnsi="Wingdings" w:hint="default"/>
      </w:rPr>
    </w:lvl>
  </w:abstractNum>
  <w:abstractNum w:abstractNumId="4">
    <w:nsid w:val="1BC75473"/>
    <w:multiLevelType w:val="hybridMultilevel"/>
    <w:tmpl w:val="DAEC3564"/>
    <w:lvl w:ilvl="0" w:tplc="4DB46FFE">
      <w:start w:val="1"/>
      <w:numFmt w:val="bullet"/>
      <w:lvlText w:val="o"/>
      <w:lvlJc w:val="left"/>
      <w:pPr>
        <w:tabs>
          <w:tab w:val="num" w:pos="2041"/>
        </w:tabs>
        <w:ind w:left="2041" w:hanging="170"/>
      </w:pPr>
      <w:rPr>
        <w:rFonts w:ascii="Courier New" w:hAnsi="Courier New" w:hint="default"/>
        <w:sz w:val="22"/>
        <w:szCs w:val="22"/>
      </w:rPr>
    </w:lvl>
    <w:lvl w:ilvl="1" w:tplc="040C0003" w:tentative="1">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5">
    <w:nsid w:val="2DEA2F72"/>
    <w:multiLevelType w:val="hybridMultilevel"/>
    <w:tmpl w:val="51C6AF4A"/>
    <w:lvl w:ilvl="0" w:tplc="040C000F">
      <w:start w:val="1"/>
      <w:numFmt w:val="decimal"/>
      <w:lvlText w:val="%1."/>
      <w:lvlJc w:val="left"/>
      <w:pPr>
        <w:tabs>
          <w:tab w:val="num" w:pos="890"/>
        </w:tabs>
        <w:ind w:left="890" w:hanging="360"/>
      </w:pPr>
    </w:lvl>
    <w:lvl w:ilvl="1" w:tplc="040C0001">
      <w:start w:val="1"/>
      <w:numFmt w:val="bullet"/>
      <w:lvlText w:val=""/>
      <w:lvlJc w:val="left"/>
      <w:pPr>
        <w:tabs>
          <w:tab w:val="num" w:pos="1610"/>
        </w:tabs>
        <w:ind w:left="1610" w:hanging="360"/>
      </w:pPr>
      <w:rPr>
        <w:rFonts w:ascii="Symbol" w:hAnsi="Symbol" w:hint="default"/>
      </w:rPr>
    </w:lvl>
    <w:lvl w:ilvl="2" w:tplc="040C001B" w:tentative="1">
      <w:start w:val="1"/>
      <w:numFmt w:val="lowerRoman"/>
      <w:lvlText w:val="%3."/>
      <w:lvlJc w:val="right"/>
      <w:pPr>
        <w:tabs>
          <w:tab w:val="num" w:pos="2330"/>
        </w:tabs>
        <w:ind w:left="2330" w:hanging="180"/>
      </w:pPr>
    </w:lvl>
    <w:lvl w:ilvl="3" w:tplc="040C000F" w:tentative="1">
      <w:start w:val="1"/>
      <w:numFmt w:val="decimal"/>
      <w:lvlText w:val="%4."/>
      <w:lvlJc w:val="left"/>
      <w:pPr>
        <w:tabs>
          <w:tab w:val="num" w:pos="3050"/>
        </w:tabs>
        <w:ind w:left="3050" w:hanging="360"/>
      </w:pPr>
    </w:lvl>
    <w:lvl w:ilvl="4" w:tplc="040C0019" w:tentative="1">
      <w:start w:val="1"/>
      <w:numFmt w:val="lowerLetter"/>
      <w:lvlText w:val="%5."/>
      <w:lvlJc w:val="left"/>
      <w:pPr>
        <w:tabs>
          <w:tab w:val="num" w:pos="3770"/>
        </w:tabs>
        <w:ind w:left="3770" w:hanging="360"/>
      </w:pPr>
    </w:lvl>
    <w:lvl w:ilvl="5" w:tplc="040C001B" w:tentative="1">
      <w:start w:val="1"/>
      <w:numFmt w:val="lowerRoman"/>
      <w:lvlText w:val="%6."/>
      <w:lvlJc w:val="right"/>
      <w:pPr>
        <w:tabs>
          <w:tab w:val="num" w:pos="4490"/>
        </w:tabs>
        <w:ind w:left="4490" w:hanging="180"/>
      </w:pPr>
    </w:lvl>
    <w:lvl w:ilvl="6" w:tplc="040C000F" w:tentative="1">
      <w:start w:val="1"/>
      <w:numFmt w:val="decimal"/>
      <w:lvlText w:val="%7."/>
      <w:lvlJc w:val="left"/>
      <w:pPr>
        <w:tabs>
          <w:tab w:val="num" w:pos="5210"/>
        </w:tabs>
        <w:ind w:left="5210" w:hanging="360"/>
      </w:pPr>
    </w:lvl>
    <w:lvl w:ilvl="7" w:tplc="040C0019" w:tentative="1">
      <w:start w:val="1"/>
      <w:numFmt w:val="lowerLetter"/>
      <w:lvlText w:val="%8."/>
      <w:lvlJc w:val="left"/>
      <w:pPr>
        <w:tabs>
          <w:tab w:val="num" w:pos="5930"/>
        </w:tabs>
        <w:ind w:left="5930" w:hanging="360"/>
      </w:pPr>
    </w:lvl>
    <w:lvl w:ilvl="8" w:tplc="040C001B" w:tentative="1">
      <w:start w:val="1"/>
      <w:numFmt w:val="lowerRoman"/>
      <w:lvlText w:val="%9."/>
      <w:lvlJc w:val="right"/>
      <w:pPr>
        <w:tabs>
          <w:tab w:val="num" w:pos="6650"/>
        </w:tabs>
        <w:ind w:left="6650" w:hanging="180"/>
      </w:pPr>
    </w:lvl>
  </w:abstractNum>
  <w:abstractNum w:abstractNumId="6">
    <w:nsid w:val="41DA0201"/>
    <w:multiLevelType w:val="hybridMultilevel"/>
    <w:tmpl w:val="14185D08"/>
    <w:lvl w:ilvl="0" w:tplc="040C0001">
      <w:start w:val="1"/>
      <w:numFmt w:val="bullet"/>
      <w:lvlText w:val=""/>
      <w:lvlJc w:val="left"/>
      <w:pPr>
        <w:tabs>
          <w:tab w:val="num" w:pos="890"/>
        </w:tabs>
        <w:ind w:left="890" w:hanging="360"/>
      </w:pPr>
      <w:rPr>
        <w:rFonts w:ascii="Symbol" w:hAnsi="Symbol" w:hint="default"/>
      </w:rPr>
    </w:lvl>
    <w:lvl w:ilvl="1" w:tplc="040C0003" w:tentative="1">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7">
    <w:nsid w:val="43055BDF"/>
    <w:multiLevelType w:val="hybridMultilevel"/>
    <w:tmpl w:val="6638CF70"/>
    <w:lvl w:ilvl="0" w:tplc="040C0001">
      <w:start w:val="1"/>
      <w:numFmt w:val="bullet"/>
      <w:lvlText w:val=""/>
      <w:lvlJc w:val="left"/>
      <w:pPr>
        <w:tabs>
          <w:tab w:val="num" w:pos="890"/>
        </w:tabs>
        <w:ind w:left="890" w:hanging="360"/>
      </w:pPr>
      <w:rPr>
        <w:rFonts w:ascii="Symbol" w:hAnsi="Symbol" w:hint="default"/>
      </w:rPr>
    </w:lvl>
    <w:lvl w:ilvl="1" w:tplc="040C0003" w:tentative="1">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8">
    <w:nsid w:val="45021646"/>
    <w:multiLevelType w:val="hybridMultilevel"/>
    <w:tmpl w:val="A53C6D4E"/>
    <w:lvl w:ilvl="0" w:tplc="A9BE6628">
      <w:start w:val="2"/>
      <w:numFmt w:val="bullet"/>
      <w:lvlText w:val="-"/>
      <w:lvlJc w:val="left"/>
      <w:pPr>
        <w:ind w:left="720" w:hanging="360"/>
      </w:pPr>
      <w:rPr>
        <w:rFonts w:ascii="Century Gothic" w:eastAsia="Times New Roman" w:hAnsi="Century Gothic"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05A3FED"/>
    <w:multiLevelType w:val="hybridMultilevel"/>
    <w:tmpl w:val="5DD085C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50E40B89"/>
    <w:multiLevelType w:val="hybridMultilevel"/>
    <w:tmpl w:val="50CC2E84"/>
    <w:lvl w:ilvl="0" w:tplc="040C0001">
      <w:start w:val="1"/>
      <w:numFmt w:val="bullet"/>
      <w:lvlText w:val=""/>
      <w:lvlJc w:val="left"/>
      <w:pPr>
        <w:ind w:left="945" w:hanging="360"/>
      </w:pPr>
      <w:rPr>
        <w:rFonts w:ascii="Symbol" w:hAnsi="Symbo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11">
    <w:nsid w:val="71116B4B"/>
    <w:multiLevelType w:val="hybridMultilevel"/>
    <w:tmpl w:val="DAD6FC0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4"/>
  </w:num>
  <w:num w:numId="4">
    <w:abstractNumId w:val="2"/>
  </w:num>
  <w:num w:numId="5">
    <w:abstractNumId w:val="11"/>
  </w:num>
  <w:num w:numId="6">
    <w:abstractNumId w:val="8"/>
  </w:num>
  <w:num w:numId="7">
    <w:abstractNumId w:val="5"/>
  </w:num>
  <w:num w:numId="8">
    <w:abstractNumId w:val="7"/>
  </w:num>
  <w:num w:numId="9">
    <w:abstractNumId w:val="6"/>
  </w:num>
  <w:num w:numId="10">
    <w:abstractNumId w:val="3"/>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201A5"/>
    <w:rsid w:val="00005DE7"/>
    <w:rsid w:val="00032789"/>
    <w:rsid w:val="000821BF"/>
    <w:rsid w:val="00116CB9"/>
    <w:rsid w:val="001D0259"/>
    <w:rsid w:val="002201A5"/>
    <w:rsid w:val="002413AE"/>
    <w:rsid w:val="00263661"/>
    <w:rsid w:val="002A1DBB"/>
    <w:rsid w:val="003168AF"/>
    <w:rsid w:val="00360E06"/>
    <w:rsid w:val="003C4235"/>
    <w:rsid w:val="00436E61"/>
    <w:rsid w:val="00486343"/>
    <w:rsid w:val="005133E4"/>
    <w:rsid w:val="005A2193"/>
    <w:rsid w:val="005B594D"/>
    <w:rsid w:val="00695259"/>
    <w:rsid w:val="00703D58"/>
    <w:rsid w:val="00731333"/>
    <w:rsid w:val="00793F7B"/>
    <w:rsid w:val="007B0D5F"/>
    <w:rsid w:val="008A5671"/>
    <w:rsid w:val="00955868"/>
    <w:rsid w:val="009F10A4"/>
    <w:rsid w:val="00A04DB3"/>
    <w:rsid w:val="00AF3DD2"/>
    <w:rsid w:val="00BF717A"/>
    <w:rsid w:val="00C22485"/>
    <w:rsid w:val="00D17722"/>
    <w:rsid w:val="00D44829"/>
    <w:rsid w:val="00EF1FF8"/>
    <w:rsid w:val="00FB20B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59"/>
    <w:rPr>
      <w:color w:val="5A5A5A" w:themeColor="text1" w:themeTint="A5"/>
    </w:rPr>
  </w:style>
  <w:style w:type="paragraph" w:styleId="Titre1">
    <w:name w:val="heading 1"/>
    <w:basedOn w:val="Normal"/>
    <w:next w:val="Normal"/>
    <w:link w:val="Titre1Car"/>
    <w:uiPriority w:val="9"/>
    <w:qFormat/>
    <w:rsid w:val="001D025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1D025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1D025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1D025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1D025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1D025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1D025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1D025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1D025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0259"/>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1D0259"/>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1D0259"/>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1D0259"/>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1D0259"/>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1D0259"/>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1D0259"/>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1D0259"/>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1D0259"/>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1D0259"/>
    <w:rPr>
      <w:b/>
      <w:bCs/>
      <w:smallCaps/>
      <w:color w:val="1F497D" w:themeColor="text2"/>
      <w:spacing w:val="10"/>
      <w:sz w:val="18"/>
      <w:szCs w:val="18"/>
    </w:rPr>
  </w:style>
  <w:style w:type="paragraph" w:styleId="Titre">
    <w:name w:val="Title"/>
    <w:next w:val="Normal"/>
    <w:link w:val="TitreCar"/>
    <w:uiPriority w:val="10"/>
    <w:qFormat/>
    <w:rsid w:val="001D025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1D0259"/>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1D0259"/>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1D0259"/>
    <w:rPr>
      <w:smallCaps/>
      <w:color w:val="938953" w:themeColor="background2" w:themeShade="7F"/>
      <w:spacing w:val="5"/>
      <w:sz w:val="28"/>
      <w:szCs w:val="28"/>
    </w:rPr>
  </w:style>
  <w:style w:type="character" w:styleId="lev">
    <w:name w:val="Strong"/>
    <w:uiPriority w:val="22"/>
    <w:qFormat/>
    <w:rsid w:val="001D0259"/>
    <w:rPr>
      <w:b/>
      <w:bCs/>
      <w:spacing w:val="0"/>
    </w:rPr>
  </w:style>
  <w:style w:type="character" w:styleId="Accentuation">
    <w:name w:val="Emphasis"/>
    <w:uiPriority w:val="20"/>
    <w:qFormat/>
    <w:rsid w:val="001D0259"/>
    <w:rPr>
      <w:b/>
      <w:bCs/>
      <w:smallCaps/>
      <w:dstrike w:val="0"/>
      <w:color w:val="5A5A5A" w:themeColor="text1" w:themeTint="A5"/>
      <w:spacing w:val="20"/>
      <w:kern w:val="0"/>
      <w:vertAlign w:val="baseline"/>
    </w:rPr>
  </w:style>
  <w:style w:type="paragraph" w:styleId="Sansinterligne">
    <w:name w:val="No Spacing"/>
    <w:basedOn w:val="Normal"/>
    <w:uiPriority w:val="1"/>
    <w:qFormat/>
    <w:rsid w:val="001D0259"/>
    <w:pPr>
      <w:spacing w:after="0" w:line="240" w:lineRule="auto"/>
    </w:pPr>
  </w:style>
  <w:style w:type="paragraph" w:styleId="Paragraphedeliste">
    <w:name w:val="List Paragraph"/>
    <w:basedOn w:val="Normal"/>
    <w:uiPriority w:val="34"/>
    <w:qFormat/>
    <w:rsid w:val="001D0259"/>
    <w:pPr>
      <w:ind w:left="720"/>
      <w:contextualSpacing/>
    </w:pPr>
  </w:style>
  <w:style w:type="paragraph" w:styleId="Citation">
    <w:name w:val="Quote"/>
    <w:basedOn w:val="Normal"/>
    <w:next w:val="Normal"/>
    <w:link w:val="CitationCar"/>
    <w:uiPriority w:val="29"/>
    <w:qFormat/>
    <w:rsid w:val="001D0259"/>
    <w:rPr>
      <w:i/>
      <w:iCs/>
    </w:rPr>
  </w:style>
  <w:style w:type="character" w:customStyle="1" w:styleId="CitationCar">
    <w:name w:val="Citation Car"/>
    <w:basedOn w:val="Policepardfaut"/>
    <w:link w:val="Citation"/>
    <w:uiPriority w:val="29"/>
    <w:rsid w:val="001D0259"/>
    <w:rPr>
      <w:i/>
      <w:iCs/>
      <w:color w:val="5A5A5A" w:themeColor="text1" w:themeTint="A5"/>
    </w:rPr>
  </w:style>
  <w:style w:type="paragraph" w:styleId="Citationintense">
    <w:name w:val="Intense Quote"/>
    <w:basedOn w:val="Normal"/>
    <w:next w:val="Normal"/>
    <w:link w:val="CitationintenseCar"/>
    <w:uiPriority w:val="30"/>
    <w:qFormat/>
    <w:rsid w:val="001D025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1D0259"/>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1D0259"/>
    <w:rPr>
      <w:smallCaps/>
      <w:dstrike w:val="0"/>
      <w:color w:val="5A5A5A" w:themeColor="text1" w:themeTint="A5"/>
      <w:vertAlign w:val="baseline"/>
    </w:rPr>
  </w:style>
  <w:style w:type="character" w:styleId="Emphaseintense">
    <w:name w:val="Intense Emphasis"/>
    <w:uiPriority w:val="21"/>
    <w:qFormat/>
    <w:rsid w:val="001D0259"/>
    <w:rPr>
      <w:b/>
      <w:bCs/>
      <w:smallCaps/>
      <w:color w:val="4F81BD" w:themeColor="accent1"/>
      <w:spacing w:val="40"/>
    </w:rPr>
  </w:style>
  <w:style w:type="character" w:styleId="Rfrenceple">
    <w:name w:val="Subtle Reference"/>
    <w:uiPriority w:val="31"/>
    <w:qFormat/>
    <w:rsid w:val="001D0259"/>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1D0259"/>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1D0259"/>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1D0259"/>
    <w:pPr>
      <w:outlineLvl w:val="9"/>
    </w:pPr>
    <w:rPr>
      <w:lang w:bidi="en-US"/>
    </w:rPr>
  </w:style>
  <w:style w:type="paragraph" w:styleId="Pieddepage">
    <w:name w:val="footer"/>
    <w:basedOn w:val="Normal"/>
    <w:link w:val="PieddepageCar"/>
    <w:uiPriority w:val="99"/>
    <w:semiHidden/>
    <w:unhideWhenUsed/>
    <w:rsid w:val="003C423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C4235"/>
    <w:rPr>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259"/>
    <w:rPr>
      <w:color w:val="5A5A5A" w:themeColor="text1" w:themeTint="A5"/>
    </w:rPr>
  </w:style>
  <w:style w:type="paragraph" w:styleId="Titre1">
    <w:name w:val="heading 1"/>
    <w:basedOn w:val="Normal"/>
    <w:next w:val="Normal"/>
    <w:link w:val="Titre1Car"/>
    <w:uiPriority w:val="9"/>
    <w:qFormat/>
    <w:rsid w:val="001D025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semiHidden/>
    <w:unhideWhenUsed/>
    <w:qFormat/>
    <w:rsid w:val="001D025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semiHidden/>
    <w:unhideWhenUsed/>
    <w:qFormat/>
    <w:rsid w:val="001D025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1D025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1D025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1D025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1D025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1D025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1D025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0259"/>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semiHidden/>
    <w:rsid w:val="001D0259"/>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semiHidden/>
    <w:rsid w:val="001D0259"/>
    <w:rPr>
      <w:rFonts w:asciiTheme="majorHAnsi" w:eastAsiaTheme="majorEastAsia" w:hAnsiTheme="majorHAnsi" w:cstheme="majorBidi"/>
      <w:smallCaps/>
      <w:color w:val="1F497D" w:themeColor="text2"/>
      <w:spacing w:val="20"/>
      <w:sz w:val="24"/>
      <w:szCs w:val="24"/>
    </w:rPr>
  </w:style>
  <w:style w:type="character" w:customStyle="1" w:styleId="Titre4Car">
    <w:name w:val="Titre 4 Car"/>
    <w:basedOn w:val="Policepardfaut"/>
    <w:link w:val="Titre4"/>
    <w:uiPriority w:val="9"/>
    <w:semiHidden/>
    <w:rsid w:val="001D0259"/>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1D0259"/>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1D0259"/>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1D0259"/>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1D0259"/>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1D0259"/>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1D0259"/>
    <w:rPr>
      <w:b/>
      <w:bCs/>
      <w:smallCaps/>
      <w:color w:val="1F497D" w:themeColor="text2"/>
      <w:spacing w:val="10"/>
      <w:sz w:val="18"/>
      <w:szCs w:val="18"/>
    </w:rPr>
  </w:style>
  <w:style w:type="paragraph" w:styleId="Titre">
    <w:name w:val="Title"/>
    <w:next w:val="Normal"/>
    <w:link w:val="TitreCar"/>
    <w:uiPriority w:val="10"/>
    <w:qFormat/>
    <w:rsid w:val="001D025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1D0259"/>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1D0259"/>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1D0259"/>
    <w:rPr>
      <w:smallCaps/>
      <w:color w:val="938953" w:themeColor="background2" w:themeShade="7F"/>
      <w:spacing w:val="5"/>
      <w:sz w:val="28"/>
      <w:szCs w:val="28"/>
    </w:rPr>
  </w:style>
  <w:style w:type="character" w:styleId="lev">
    <w:name w:val="Strong"/>
    <w:uiPriority w:val="22"/>
    <w:qFormat/>
    <w:rsid w:val="001D0259"/>
    <w:rPr>
      <w:b/>
      <w:bCs/>
      <w:spacing w:val="0"/>
    </w:rPr>
  </w:style>
  <w:style w:type="character" w:styleId="Accentuation">
    <w:name w:val="Emphasis"/>
    <w:uiPriority w:val="20"/>
    <w:qFormat/>
    <w:rsid w:val="001D0259"/>
    <w:rPr>
      <w:b/>
      <w:bCs/>
      <w:smallCaps/>
      <w:dstrike w:val="0"/>
      <w:color w:val="5A5A5A" w:themeColor="text1" w:themeTint="A5"/>
      <w:spacing w:val="20"/>
      <w:kern w:val="0"/>
      <w:vertAlign w:val="baseline"/>
    </w:rPr>
  </w:style>
  <w:style w:type="paragraph" w:styleId="Sansinterligne">
    <w:name w:val="No Spacing"/>
    <w:basedOn w:val="Normal"/>
    <w:uiPriority w:val="1"/>
    <w:qFormat/>
    <w:rsid w:val="001D0259"/>
    <w:pPr>
      <w:spacing w:after="0" w:line="240" w:lineRule="auto"/>
    </w:pPr>
  </w:style>
  <w:style w:type="paragraph" w:styleId="Paragraphedeliste">
    <w:name w:val="List Paragraph"/>
    <w:basedOn w:val="Normal"/>
    <w:uiPriority w:val="34"/>
    <w:qFormat/>
    <w:rsid w:val="001D0259"/>
    <w:pPr>
      <w:ind w:left="720"/>
      <w:contextualSpacing/>
    </w:pPr>
  </w:style>
  <w:style w:type="paragraph" w:styleId="Citation">
    <w:name w:val="Quote"/>
    <w:basedOn w:val="Normal"/>
    <w:next w:val="Normal"/>
    <w:link w:val="CitationCar"/>
    <w:uiPriority w:val="29"/>
    <w:qFormat/>
    <w:rsid w:val="001D0259"/>
    <w:rPr>
      <w:i/>
      <w:iCs/>
    </w:rPr>
  </w:style>
  <w:style w:type="character" w:customStyle="1" w:styleId="CitationCar">
    <w:name w:val="Citation Car"/>
    <w:basedOn w:val="Policepardfaut"/>
    <w:link w:val="Citation"/>
    <w:uiPriority w:val="29"/>
    <w:rsid w:val="001D0259"/>
    <w:rPr>
      <w:i/>
      <w:iCs/>
      <w:color w:val="5A5A5A" w:themeColor="text1" w:themeTint="A5"/>
    </w:rPr>
  </w:style>
  <w:style w:type="paragraph" w:styleId="Citationintense">
    <w:name w:val="Intense Quote"/>
    <w:basedOn w:val="Normal"/>
    <w:next w:val="Normal"/>
    <w:link w:val="CitationintenseCar"/>
    <w:uiPriority w:val="30"/>
    <w:qFormat/>
    <w:rsid w:val="001D025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1D0259"/>
    <w:rPr>
      <w:rFonts w:asciiTheme="majorHAnsi" w:eastAsiaTheme="majorEastAsia" w:hAnsiTheme="majorHAnsi" w:cstheme="majorBidi"/>
      <w:smallCaps/>
      <w:color w:val="365F91" w:themeColor="accent1" w:themeShade="BF"/>
    </w:rPr>
  </w:style>
  <w:style w:type="character" w:styleId="Emphaseple">
    <w:name w:val="Subtle Emphasis"/>
    <w:uiPriority w:val="19"/>
    <w:qFormat/>
    <w:rsid w:val="001D0259"/>
    <w:rPr>
      <w:smallCaps/>
      <w:dstrike w:val="0"/>
      <w:color w:val="5A5A5A" w:themeColor="text1" w:themeTint="A5"/>
      <w:vertAlign w:val="baseline"/>
    </w:rPr>
  </w:style>
  <w:style w:type="character" w:styleId="Emphaseintense">
    <w:name w:val="Intense Emphasis"/>
    <w:uiPriority w:val="21"/>
    <w:qFormat/>
    <w:rsid w:val="001D0259"/>
    <w:rPr>
      <w:b/>
      <w:bCs/>
      <w:smallCaps/>
      <w:color w:val="4F81BD" w:themeColor="accent1"/>
      <w:spacing w:val="40"/>
    </w:rPr>
  </w:style>
  <w:style w:type="character" w:styleId="Rfrenceple">
    <w:name w:val="Subtle Reference"/>
    <w:uiPriority w:val="31"/>
    <w:qFormat/>
    <w:rsid w:val="001D0259"/>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1D0259"/>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1D0259"/>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1D0259"/>
    <w:pPr>
      <w:outlineLvl w:val="9"/>
    </w:pPr>
    <w:rPr>
      <w:lang w:bidi="en-US"/>
    </w:rPr>
  </w:style>
  <w:style w:type="paragraph" w:styleId="Pieddepage">
    <w:name w:val="footer"/>
    <w:basedOn w:val="Normal"/>
    <w:link w:val="PieddepageCar"/>
    <w:uiPriority w:val="99"/>
    <w:semiHidden/>
    <w:unhideWhenUsed/>
    <w:rsid w:val="003C423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C4235"/>
    <w:rPr>
      <w:color w:val="5A5A5A" w:themeColor="text1" w:themeTint="A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8606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Soluris</Company>
  <LinksUpToDate>false</LinksUpToDate>
  <CharactersWithSpaces>10150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christelle</cp:lastModifiedBy>
  <cp:revision>2</cp:revision>
  <dcterms:created xsi:type="dcterms:W3CDTF">2019-07-17T08:36:00Z</dcterms:created>
  <dcterms:modified xsi:type="dcterms:W3CDTF">2019-07-17T08:36:00Z</dcterms:modified>
</cp:coreProperties>
</file>